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55" w:rsidRPr="000D1855" w:rsidRDefault="00B8197A" w:rsidP="000D185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0pt;margin-top:-5.25pt;width:399.2pt;height:55.45pt;z-index:251661312" fillcolor="black" stroked="f" strokecolor="navy" strokeweight="1.5pt">
            <v:shadow on="t" color="#9cf" offset="-6pt,-6pt"/>
            <o:extrusion v:ext="view" backdepth="9600pt" viewpoint="0" viewpointorigin="0" skewangle="-90" type="perspective"/>
            <v:textpath style="font-family:&quot;Busorama Md BT&quot;;font-size:12pt;v-text-kern:t" trim="t" fitpath="t" string="PREVIAP"/>
            <w10:wrap type="topAndBottom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5pt;margin-top:-10.1pt;width:90.35pt;height:64.5pt;z-index:251660288">
            <v:imagedata r:id="rId5" o:title=""/>
            <w10:wrap type="topAndBottom"/>
          </v:shape>
          <o:OLEObject Type="Embed" ProgID="PBrush" ShapeID="_x0000_s1026" DrawAspect="Content" ObjectID="_1514009209" r:id="rId6"/>
        </w:pict>
      </w:r>
    </w:p>
    <w:p w:rsidR="000D1855" w:rsidRPr="000D1855" w:rsidRDefault="000D1855" w:rsidP="000D1855">
      <w:pPr>
        <w:jc w:val="center"/>
      </w:pPr>
      <w:r w:rsidRPr="000D1855">
        <w:t xml:space="preserve">      FUNDO MUNICIPAL DE PREVIDÊNCIA DOS SERVIDORES DO MUNICÍPIO DE APIACÁS – MT.</w:t>
      </w:r>
    </w:p>
    <w:p w:rsidR="000D1855" w:rsidRPr="000D1855" w:rsidRDefault="000D1855" w:rsidP="000D1855">
      <w:pPr>
        <w:pStyle w:val="Corpodetexto2"/>
        <w:spacing w:line="240" w:lineRule="auto"/>
        <w:jc w:val="center"/>
        <w:rPr>
          <w:sz w:val="18"/>
          <w:szCs w:val="18"/>
        </w:rPr>
      </w:pPr>
      <w:r w:rsidRPr="000D1855">
        <w:rPr>
          <w:sz w:val="18"/>
          <w:szCs w:val="18"/>
        </w:rPr>
        <w:t>CNPJ: 03.094.874/0001-43</w:t>
      </w:r>
    </w:p>
    <w:p w:rsidR="000D1855" w:rsidRPr="000D1855" w:rsidRDefault="000D1855" w:rsidP="000D1855">
      <w:pPr>
        <w:pStyle w:val="Recuodecorpodetexto"/>
        <w:ind w:left="3119" w:firstLine="0"/>
        <w:rPr>
          <w:sz w:val="20"/>
        </w:rPr>
      </w:pPr>
    </w:p>
    <w:p w:rsidR="000D1855" w:rsidRPr="000D1855" w:rsidRDefault="000D1855" w:rsidP="000D1855">
      <w:pPr>
        <w:pStyle w:val="Recuodecorpodetexto"/>
        <w:ind w:left="3119" w:firstLine="0"/>
        <w:rPr>
          <w:sz w:val="20"/>
        </w:rPr>
      </w:pPr>
    </w:p>
    <w:p w:rsidR="000D1855" w:rsidRPr="000D1855" w:rsidRDefault="000D1855" w:rsidP="000D1855">
      <w:pPr>
        <w:pStyle w:val="Recuodecorpodetexto"/>
        <w:ind w:left="3119" w:firstLine="0"/>
        <w:rPr>
          <w:sz w:val="22"/>
          <w:szCs w:val="22"/>
        </w:rPr>
      </w:pPr>
      <w:r w:rsidRPr="000D1855">
        <w:rPr>
          <w:sz w:val="22"/>
          <w:szCs w:val="22"/>
        </w:rPr>
        <w:t>RESOLUÇÃO N.º 00</w:t>
      </w:r>
      <w:r w:rsidR="00B8197A">
        <w:rPr>
          <w:sz w:val="22"/>
          <w:szCs w:val="22"/>
        </w:rPr>
        <w:t>1</w:t>
      </w:r>
      <w:r w:rsidRPr="000D1855">
        <w:rPr>
          <w:sz w:val="22"/>
          <w:szCs w:val="22"/>
        </w:rPr>
        <w:t>/201</w:t>
      </w:r>
      <w:r w:rsidR="00B8197A">
        <w:rPr>
          <w:sz w:val="22"/>
          <w:szCs w:val="22"/>
        </w:rPr>
        <w:t>5</w:t>
      </w:r>
    </w:p>
    <w:p w:rsidR="000D1855" w:rsidRPr="000D1855" w:rsidRDefault="000D1855" w:rsidP="000D1855">
      <w:pPr>
        <w:pStyle w:val="Recuodecorpodetexto"/>
        <w:ind w:left="3119" w:firstLine="0"/>
        <w:rPr>
          <w:sz w:val="22"/>
          <w:szCs w:val="22"/>
        </w:rPr>
      </w:pPr>
    </w:p>
    <w:p w:rsidR="000D1855" w:rsidRPr="000D1855" w:rsidRDefault="000D1855" w:rsidP="000D1855">
      <w:pPr>
        <w:pStyle w:val="Recuodecorpodetexto"/>
        <w:ind w:left="3119" w:firstLine="0"/>
        <w:rPr>
          <w:sz w:val="22"/>
          <w:szCs w:val="22"/>
        </w:rPr>
      </w:pPr>
    </w:p>
    <w:p w:rsidR="000D1855" w:rsidRPr="000D1855" w:rsidRDefault="000D1855" w:rsidP="000D1855">
      <w:pPr>
        <w:pStyle w:val="Recuodecorpodetexto"/>
        <w:ind w:left="3119" w:firstLine="0"/>
        <w:rPr>
          <w:sz w:val="22"/>
          <w:szCs w:val="22"/>
        </w:rPr>
      </w:pPr>
    </w:p>
    <w:p w:rsidR="00454248" w:rsidRPr="00B8197A" w:rsidRDefault="00B8197A" w:rsidP="000D1855">
      <w:pPr>
        <w:pStyle w:val="Recuodecorpodetexto"/>
        <w:ind w:left="3119" w:firstLine="0"/>
        <w:rPr>
          <w:b/>
          <w:sz w:val="22"/>
          <w:szCs w:val="22"/>
        </w:rPr>
      </w:pPr>
      <w:r w:rsidRPr="00B8197A">
        <w:rPr>
          <w:b/>
          <w:sz w:val="22"/>
          <w:szCs w:val="22"/>
        </w:rPr>
        <w:t>O CONSELHO CURADOR DO PREVIAP</w:t>
      </w:r>
      <w:proofErr w:type="gramStart"/>
      <w:r w:rsidRPr="00B8197A">
        <w:rPr>
          <w:b/>
          <w:sz w:val="22"/>
          <w:szCs w:val="22"/>
        </w:rPr>
        <w:t xml:space="preserve">  </w:t>
      </w:r>
      <w:proofErr w:type="gramEnd"/>
      <w:r w:rsidRPr="00B8197A">
        <w:rPr>
          <w:b/>
          <w:sz w:val="22"/>
          <w:szCs w:val="22"/>
        </w:rPr>
        <w:t xml:space="preserve">– </w:t>
      </w:r>
      <w:r w:rsidRPr="00B8197A">
        <w:rPr>
          <w:b/>
          <w:i/>
          <w:sz w:val="22"/>
          <w:szCs w:val="22"/>
        </w:rPr>
        <w:t>FUNDO MUNICIPAL DE PREVIDÊNCIA SOCIAL DOS SERVIDORES DO MUNICÍPIO DE APIACÁS-MT</w:t>
      </w:r>
      <w:r w:rsidRPr="00B8197A">
        <w:rPr>
          <w:b/>
          <w:sz w:val="22"/>
          <w:szCs w:val="22"/>
        </w:rPr>
        <w:t xml:space="preserve"> , NO US</w:t>
      </w:r>
      <w:r>
        <w:rPr>
          <w:b/>
          <w:sz w:val="22"/>
          <w:szCs w:val="22"/>
        </w:rPr>
        <w:t>O</w:t>
      </w:r>
      <w:r w:rsidRPr="00B8197A">
        <w:rPr>
          <w:b/>
          <w:sz w:val="22"/>
          <w:szCs w:val="22"/>
        </w:rPr>
        <w:t xml:space="preserve"> DE SUAS ATRIBUIÇÕES LEGAIS E COMPETÊNCIAS QUE LHE SÃO CONFERIDAS PELA LEI MUNICIPAL Nº 909/2015 DE 28/04/2015, E POR SEU REGIMENTO INTERNO, E </w:t>
      </w:r>
    </w:p>
    <w:p w:rsidR="000D1855" w:rsidRPr="000D1855" w:rsidRDefault="000D1855" w:rsidP="000D1855">
      <w:pPr>
        <w:ind w:left="3119"/>
        <w:jc w:val="both"/>
        <w:rPr>
          <w:sz w:val="22"/>
          <w:szCs w:val="22"/>
        </w:rPr>
      </w:pPr>
    </w:p>
    <w:p w:rsidR="000D1855" w:rsidRPr="000D1855" w:rsidRDefault="00454248" w:rsidP="004542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54248" w:rsidRDefault="00454248" w:rsidP="00B8197A">
      <w:pPr>
        <w:pStyle w:val="Recuodecorpodetexto"/>
        <w:ind w:left="0" w:firstLine="3119"/>
        <w:rPr>
          <w:sz w:val="22"/>
          <w:szCs w:val="22"/>
        </w:rPr>
      </w:pPr>
      <w:r>
        <w:rPr>
          <w:sz w:val="22"/>
          <w:szCs w:val="22"/>
        </w:rPr>
        <w:t xml:space="preserve">Considerando a deliberação tomada em reunião ordinária realizada dia </w:t>
      </w:r>
      <w:r w:rsidR="008A19C9">
        <w:rPr>
          <w:sz w:val="22"/>
          <w:szCs w:val="22"/>
        </w:rPr>
        <w:t>1</w:t>
      </w:r>
      <w:r w:rsidR="00B8197A">
        <w:rPr>
          <w:sz w:val="22"/>
          <w:szCs w:val="22"/>
        </w:rPr>
        <w:t>0</w:t>
      </w:r>
      <w:r>
        <w:rPr>
          <w:sz w:val="22"/>
          <w:szCs w:val="22"/>
        </w:rPr>
        <w:t xml:space="preserve"> de Dezembro de 201</w:t>
      </w:r>
      <w:r w:rsidR="00B8197A">
        <w:rPr>
          <w:sz w:val="22"/>
          <w:szCs w:val="22"/>
        </w:rPr>
        <w:t>5</w:t>
      </w:r>
      <w:r>
        <w:rPr>
          <w:sz w:val="22"/>
          <w:szCs w:val="22"/>
        </w:rPr>
        <w:t>;</w:t>
      </w:r>
    </w:p>
    <w:p w:rsidR="00454248" w:rsidRPr="000D1855" w:rsidRDefault="00454248" w:rsidP="00454248">
      <w:pPr>
        <w:pStyle w:val="Recuodecorpodetexto"/>
        <w:ind w:firstLine="0"/>
        <w:rPr>
          <w:sz w:val="22"/>
          <w:szCs w:val="22"/>
        </w:rPr>
      </w:pPr>
    </w:p>
    <w:p w:rsidR="00663F84" w:rsidRDefault="00454248" w:rsidP="00B8197A">
      <w:pPr>
        <w:pStyle w:val="Recuodecorpodetexto"/>
        <w:ind w:left="0" w:firstLine="3119"/>
        <w:rPr>
          <w:sz w:val="22"/>
          <w:szCs w:val="22"/>
        </w:rPr>
      </w:pPr>
      <w:r>
        <w:rPr>
          <w:sz w:val="22"/>
          <w:szCs w:val="22"/>
        </w:rPr>
        <w:t>Considerando o Disposto no art. 4º da Resolução CMN</w:t>
      </w:r>
      <w:r w:rsidR="00663F84">
        <w:rPr>
          <w:sz w:val="22"/>
          <w:szCs w:val="22"/>
        </w:rPr>
        <w:t xml:space="preserve"> 3922, de 25 de Novembro de 2010, a que determina que os responsáveis pela gestão do Regime Próprio de Previdência Social, deverão definir a política anual de investimentos dos recursos em moeda corrente;</w:t>
      </w: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663F84" w:rsidRDefault="00663F84" w:rsidP="00B8197A">
      <w:pPr>
        <w:pStyle w:val="Recuodecorpodetexto"/>
        <w:ind w:left="2978" w:firstLine="141"/>
        <w:rPr>
          <w:sz w:val="22"/>
          <w:szCs w:val="22"/>
        </w:rPr>
      </w:pPr>
      <w:r>
        <w:rPr>
          <w:sz w:val="22"/>
          <w:szCs w:val="22"/>
        </w:rPr>
        <w:t>Resolve:</w:t>
      </w: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663F84" w:rsidRDefault="00663F84" w:rsidP="00B8197A">
      <w:pPr>
        <w:pStyle w:val="Recuodecorpodetexto"/>
        <w:ind w:left="1418" w:hanging="851"/>
        <w:rPr>
          <w:sz w:val="22"/>
          <w:szCs w:val="22"/>
        </w:rPr>
      </w:pPr>
      <w:r w:rsidRPr="00B8197A">
        <w:rPr>
          <w:b/>
          <w:sz w:val="22"/>
          <w:szCs w:val="22"/>
        </w:rPr>
        <w:t>Art. 1º</w:t>
      </w:r>
      <w:r w:rsidR="00B8197A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Pr="00B8197A">
        <w:rPr>
          <w:b/>
          <w:sz w:val="22"/>
          <w:szCs w:val="22"/>
        </w:rPr>
        <w:t>O PREVIAP</w:t>
      </w:r>
      <w:r>
        <w:rPr>
          <w:sz w:val="22"/>
          <w:szCs w:val="22"/>
        </w:rPr>
        <w:t xml:space="preserve"> – Fundo Municipal de Previdência Social dos Servidores do Município de </w:t>
      </w:r>
      <w:proofErr w:type="spellStart"/>
      <w:r>
        <w:rPr>
          <w:sz w:val="22"/>
          <w:szCs w:val="22"/>
        </w:rPr>
        <w:t>Apiacás</w:t>
      </w:r>
      <w:proofErr w:type="spellEnd"/>
      <w:r>
        <w:rPr>
          <w:sz w:val="22"/>
          <w:szCs w:val="22"/>
        </w:rPr>
        <w:t xml:space="preserve"> – MT</w:t>
      </w:r>
      <w:proofErr w:type="gramStart"/>
      <w:r>
        <w:rPr>
          <w:sz w:val="22"/>
          <w:szCs w:val="22"/>
        </w:rPr>
        <w:t>, adotará</w:t>
      </w:r>
      <w:proofErr w:type="gramEnd"/>
      <w:r>
        <w:rPr>
          <w:sz w:val="22"/>
          <w:szCs w:val="22"/>
        </w:rPr>
        <w:t xml:space="preserve"> a Política de Investimentos</w:t>
      </w:r>
      <w:r w:rsidR="00FD224E">
        <w:rPr>
          <w:sz w:val="22"/>
          <w:szCs w:val="22"/>
        </w:rPr>
        <w:t xml:space="preserve"> para 201</w:t>
      </w:r>
      <w:r w:rsidR="00B8197A">
        <w:rPr>
          <w:sz w:val="22"/>
          <w:szCs w:val="22"/>
        </w:rPr>
        <w:t>6</w:t>
      </w:r>
      <w:r w:rsidR="00FD224E">
        <w:rPr>
          <w:sz w:val="22"/>
          <w:szCs w:val="22"/>
        </w:rPr>
        <w:t xml:space="preserve"> em</w:t>
      </w:r>
      <w:r>
        <w:rPr>
          <w:sz w:val="22"/>
          <w:szCs w:val="22"/>
        </w:rPr>
        <w:t xml:space="preserve"> anex</w:t>
      </w:r>
      <w:r w:rsidR="00FD224E">
        <w:rPr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  <w:r w:rsidRPr="00B8197A">
        <w:rPr>
          <w:b/>
          <w:sz w:val="22"/>
          <w:szCs w:val="22"/>
        </w:rPr>
        <w:t>Art. 2º</w:t>
      </w:r>
      <w:r>
        <w:rPr>
          <w:sz w:val="22"/>
          <w:szCs w:val="22"/>
        </w:rPr>
        <w:t xml:space="preserve"> </w:t>
      </w:r>
      <w:r w:rsidR="00B8197A">
        <w:rPr>
          <w:sz w:val="22"/>
          <w:szCs w:val="22"/>
        </w:rPr>
        <w:t xml:space="preserve">- </w:t>
      </w:r>
      <w:r>
        <w:rPr>
          <w:sz w:val="22"/>
          <w:szCs w:val="22"/>
        </w:rPr>
        <w:t>Esta Resolução entra em vigor na data de sua publicação</w:t>
      </w:r>
      <w:r w:rsidR="00B8197A">
        <w:rPr>
          <w:sz w:val="22"/>
          <w:szCs w:val="22"/>
        </w:rPr>
        <w:t xml:space="preserve"> ou afixação</w:t>
      </w:r>
      <w:r>
        <w:rPr>
          <w:sz w:val="22"/>
          <w:szCs w:val="22"/>
        </w:rPr>
        <w:t>.</w:t>
      </w: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663F84" w:rsidRDefault="00663F84" w:rsidP="00B8197A">
      <w:pPr>
        <w:pStyle w:val="Recuodecorpodetexto"/>
        <w:ind w:left="2691" w:firstLine="141"/>
        <w:rPr>
          <w:sz w:val="22"/>
          <w:szCs w:val="22"/>
        </w:rPr>
      </w:pPr>
      <w:r>
        <w:rPr>
          <w:sz w:val="22"/>
          <w:szCs w:val="22"/>
        </w:rPr>
        <w:t>Registre-se, Publique-se, Cumpra-se.</w:t>
      </w: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663F84" w:rsidRDefault="00663F84" w:rsidP="00663F84">
      <w:pPr>
        <w:pStyle w:val="Recuodecorpodetexto"/>
        <w:ind w:firstLine="0"/>
        <w:rPr>
          <w:sz w:val="22"/>
          <w:szCs w:val="22"/>
        </w:rPr>
      </w:pPr>
    </w:p>
    <w:p w:rsidR="000D1855" w:rsidRDefault="00663F84" w:rsidP="00B8197A">
      <w:pPr>
        <w:pStyle w:val="Recuodecorpodetexto"/>
        <w:ind w:left="2550" w:firstLine="282"/>
        <w:rPr>
          <w:sz w:val="22"/>
          <w:szCs w:val="22"/>
        </w:rPr>
      </w:pPr>
      <w:proofErr w:type="spellStart"/>
      <w:r>
        <w:rPr>
          <w:sz w:val="22"/>
          <w:szCs w:val="22"/>
        </w:rPr>
        <w:t>Apiacás</w:t>
      </w:r>
      <w:proofErr w:type="spellEnd"/>
      <w:r>
        <w:rPr>
          <w:sz w:val="22"/>
          <w:szCs w:val="22"/>
        </w:rPr>
        <w:t xml:space="preserve">, </w:t>
      </w:r>
      <w:r w:rsidR="00B8197A">
        <w:rPr>
          <w:sz w:val="22"/>
          <w:szCs w:val="22"/>
        </w:rPr>
        <w:t>12</w:t>
      </w:r>
      <w:r>
        <w:rPr>
          <w:sz w:val="22"/>
          <w:szCs w:val="22"/>
        </w:rPr>
        <w:t xml:space="preserve"> de Dezembro de 201</w:t>
      </w:r>
      <w:r w:rsidR="00B8197A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</w:p>
    <w:p w:rsidR="000D1855" w:rsidRDefault="000D1855" w:rsidP="000D1855">
      <w:pPr>
        <w:jc w:val="center"/>
        <w:rPr>
          <w:sz w:val="22"/>
          <w:szCs w:val="22"/>
        </w:rPr>
      </w:pPr>
    </w:p>
    <w:p w:rsidR="00663F84" w:rsidRDefault="00663F84" w:rsidP="000D1855">
      <w:pPr>
        <w:jc w:val="center"/>
        <w:rPr>
          <w:sz w:val="22"/>
          <w:szCs w:val="22"/>
        </w:rPr>
      </w:pPr>
    </w:p>
    <w:p w:rsidR="00663F84" w:rsidRDefault="00663F84" w:rsidP="000D1855">
      <w:pPr>
        <w:jc w:val="center"/>
        <w:rPr>
          <w:sz w:val="22"/>
          <w:szCs w:val="22"/>
        </w:rPr>
      </w:pPr>
    </w:p>
    <w:p w:rsidR="00663F84" w:rsidRDefault="00663F84" w:rsidP="000D1855">
      <w:pPr>
        <w:jc w:val="center"/>
        <w:rPr>
          <w:sz w:val="22"/>
          <w:szCs w:val="22"/>
        </w:rPr>
      </w:pPr>
    </w:p>
    <w:p w:rsidR="00663F84" w:rsidRDefault="00663F84" w:rsidP="000D1855">
      <w:pPr>
        <w:jc w:val="center"/>
        <w:rPr>
          <w:sz w:val="22"/>
          <w:szCs w:val="22"/>
        </w:rPr>
      </w:pPr>
    </w:p>
    <w:p w:rsidR="00663F84" w:rsidRDefault="00663F84" w:rsidP="000D1855">
      <w:pPr>
        <w:jc w:val="center"/>
        <w:rPr>
          <w:sz w:val="22"/>
          <w:szCs w:val="22"/>
        </w:rPr>
      </w:pPr>
    </w:p>
    <w:p w:rsidR="00663F84" w:rsidRDefault="00663F84" w:rsidP="000D1855">
      <w:pPr>
        <w:jc w:val="center"/>
        <w:rPr>
          <w:sz w:val="22"/>
          <w:szCs w:val="22"/>
        </w:rPr>
      </w:pPr>
    </w:p>
    <w:p w:rsidR="00663F84" w:rsidRPr="000D1855" w:rsidRDefault="00663F84" w:rsidP="000D1855">
      <w:pPr>
        <w:jc w:val="center"/>
        <w:rPr>
          <w:sz w:val="22"/>
          <w:szCs w:val="22"/>
        </w:rPr>
      </w:pPr>
    </w:p>
    <w:p w:rsidR="000D1855" w:rsidRPr="00B8197A" w:rsidRDefault="00B8197A" w:rsidP="000D1855">
      <w:pPr>
        <w:pStyle w:val="Ttulo2"/>
        <w:jc w:val="center"/>
        <w:rPr>
          <w:b/>
          <w:sz w:val="22"/>
          <w:szCs w:val="22"/>
        </w:rPr>
      </w:pPr>
      <w:r w:rsidRPr="00B8197A">
        <w:rPr>
          <w:b/>
          <w:sz w:val="22"/>
          <w:szCs w:val="22"/>
        </w:rPr>
        <w:t>LOURIVAL PEREIRA DE OLIVEIRA</w:t>
      </w:r>
    </w:p>
    <w:p w:rsidR="00F760AE" w:rsidRPr="00B8197A" w:rsidRDefault="00F760AE" w:rsidP="00F760AE">
      <w:pPr>
        <w:jc w:val="center"/>
        <w:rPr>
          <w:b/>
        </w:rPr>
      </w:pPr>
      <w:r w:rsidRPr="00B8197A">
        <w:rPr>
          <w:b/>
        </w:rPr>
        <w:t>PRESIDENT</w:t>
      </w:r>
      <w:r w:rsidR="00B8197A" w:rsidRPr="00B8197A">
        <w:rPr>
          <w:b/>
        </w:rPr>
        <w:t>E</w:t>
      </w:r>
      <w:r w:rsidRPr="00B8197A">
        <w:rPr>
          <w:b/>
        </w:rPr>
        <w:t xml:space="preserve"> DO CONSELHO CURADOR</w:t>
      </w:r>
    </w:p>
    <w:p w:rsidR="00F760AE" w:rsidRDefault="00F760AE" w:rsidP="00F760AE">
      <w:pPr>
        <w:jc w:val="center"/>
      </w:pPr>
    </w:p>
    <w:p w:rsidR="00F760AE" w:rsidRDefault="00F760AE" w:rsidP="00F760AE">
      <w:pPr>
        <w:jc w:val="center"/>
      </w:pPr>
    </w:p>
    <w:p w:rsidR="00F760AE" w:rsidRDefault="00F760AE" w:rsidP="00F760AE">
      <w:pPr>
        <w:jc w:val="center"/>
      </w:pPr>
    </w:p>
    <w:p w:rsidR="00F760AE" w:rsidRDefault="00F760AE" w:rsidP="00F760AE">
      <w:pPr>
        <w:jc w:val="center"/>
      </w:pPr>
    </w:p>
    <w:p w:rsidR="00F760AE" w:rsidRDefault="00F760AE" w:rsidP="00F760AE">
      <w:pPr>
        <w:jc w:val="center"/>
      </w:pPr>
      <w:bookmarkStart w:id="0" w:name="_GoBack"/>
      <w:bookmarkEnd w:id="0"/>
    </w:p>
    <w:sectPr w:rsidR="00F760AE" w:rsidSect="00F760A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55"/>
    <w:rsid w:val="0000466F"/>
    <w:rsid w:val="000736B2"/>
    <w:rsid w:val="000D1855"/>
    <w:rsid w:val="00120907"/>
    <w:rsid w:val="0020505E"/>
    <w:rsid w:val="002330B0"/>
    <w:rsid w:val="002477F3"/>
    <w:rsid w:val="00325B2F"/>
    <w:rsid w:val="00374225"/>
    <w:rsid w:val="00454248"/>
    <w:rsid w:val="004F5075"/>
    <w:rsid w:val="005A72EC"/>
    <w:rsid w:val="005D1C7F"/>
    <w:rsid w:val="005F252D"/>
    <w:rsid w:val="0063645F"/>
    <w:rsid w:val="00663F84"/>
    <w:rsid w:val="006F7889"/>
    <w:rsid w:val="008A19C9"/>
    <w:rsid w:val="0095456E"/>
    <w:rsid w:val="00962419"/>
    <w:rsid w:val="00B8197A"/>
    <w:rsid w:val="00C740A4"/>
    <w:rsid w:val="00C96CA1"/>
    <w:rsid w:val="00CC102F"/>
    <w:rsid w:val="00EC46C3"/>
    <w:rsid w:val="00F760AE"/>
    <w:rsid w:val="00F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D1855"/>
    <w:pPr>
      <w:keepNext/>
      <w:outlineLvl w:val="1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0D1855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185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D18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1855"/>
    <w:pPr>
      <w:ind w:left="567" w:hanging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18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0D18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D18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D1855"/>
    <w:pPr>
      <w:keepNext/>
      <w:outlineLvl w:val="1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0D1855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185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D18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1855"/>
    <w:pPr>
      <w:ind w:left="567" w:hanging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18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0D18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D18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APIACAS-MT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Adalberto</dc:creator>
  <cp:lastModifiedBy>Previap</cp:lastModifiedBy>
  <cp:revision>2</cp:revision>
  <dcterms:created xsi:type="dcterms:W3CDTF">2016-01-11T12:20:00Z</dcterms:created>
  <dcterms:modified xsi:type="dcterms:W3CDTF">2016-01-11T12:20:00Z</dcterms:modified>
</cp:coreProperties>
</file>