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B2" w:rsidRDefault="003061B2" w:rsidP="00C45EAF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5EAF" w:rsidRPr="00024C90" w:rsidRDefault="00C45EAF" w:rsidP="00C45EAF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C90">
        <w:rPr>
          <w:rFonts w:ascii="Arial" w:hAnsi="Arial" w:cs="Arial"/>
          <w:sz w:val="24"/>
          <w:szCs w:val="24"/>
        </w:rPr>
        <w:t>LEI</w:t>
      </w:r>
      <w:r w:rsidR="003061B2">
        <w:rPr>
          <w:rFonts w:ascii="Arial" w:hAnsi="Arial" w:cs="Arial"/>
          <w:sz w:val="24"/>
          <w:szCs w:val="24"/>
        </w:rPr>
        <w:t xml:space="preserve"> MUNICIPAL</w:t>
      </w:r>
      <w:r w:rsidRPr="00024C90">
        <w:rPr>
          <w:rFonts w:ascii="Arial" w:hAnsi="Arial" w:cs="Arial"/>
          <w:sz w:val="24"/>
          <w:szCs w:val="24"/>
        </w:rPr>
        <w:t xml:space="preserve"> N.º </w:t>
      </w:r>
      <w:r>
        <w:rPr>
          <w:rFonts w:ascii="Arial" w:hAnsi="Arial" w:cs="Arial"/>
          <w:sz w:val="24"/>
          <w:szCs w:val="24"/>
        </w:rPr>
        <w:t>0996</w:t>
      </w:r>
      <w:r w:rsidRPr="00024C90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7</w:t>
      </w:r>
      <w:r w:rsidRPr="00024C90">
        <w:rPr>
          <w:rFonts w:ascii="Arial" w:hAnsi="Arial" w:cs="Arial"/>
          <w:sz w:val="24"/>
          <w:szCs w:val="24"/>
        </w:rPr>
        <w:t>.</w:t>
      </w:r>
    </w:p>
    <w:p w:rsidR="00C45EAF" w:rsidRPr="00024C90" w:rsidRDefault="00C45EAF" w:rsidP="00C45EAF">
      <w:pPr>
        <w:spacing w:line="360" w:lineRule="auto"/>
        <w:jc w:val="both"/>
        <w:rPr>
          <w:rFonts w:ascii="Arial" w:hAnsi="Arial" w:cs="Arial"/>
          <w:b/>
        </w:rPr>
      </w:pPr>
    </w:p>
    <w:p w:rsidR="00C45EAF" w:rsidRPr="00024C90" w:rsidRDefault="00C45EAF" w:rsidP="00C45EAF">
      <w:pPr>
        <w:ind w:left="2835" w:firstLine="4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SÚMULA: </w:t>
      </w:r>
      <w:r>
        <w:rPr>
          <w:rFonts w:ascii="Arial" w:hAnsi="Arial" w:cs="Arial"/>
          <w:b/>
        </w:rPr>
        <w:t>“</w:t>
      </w:r>
      <w:r w:rsidRPr="00024C90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doação</w:t>
      </w:r>
      <w:r w:rsidRPr="00024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mobiliário escolar usado sem utilização para entidades sem fins lucrativos </w:t>
      </w:r>
      <w:r w:rsidRPr="00024C90">
        <w:rPr>
          <w:rFonts w:ascii="Arial" w:hAnsi="Arial" w:cs="Arial"/>
        </w:rPr>
        <w:t>e dá outras providências</w:t>
      </w:r>
      <w:r>
        <w:rPr>
          <w:rFonts w:ascii="Arial" w:hAnsi="Arial" w:cs="Arial"/>
        </w:rPr>
        <w:t>”</w:t>
      </w:r>
      <w:r w:rsidRPr="00024C90">
        <w:rPr>
          <w:rFonts w:ascii="Arial" w:hAnsi="Arial" w:cs="Arial"/>
        </w:rPr>
        <w:t>.</w:t>
      </w:r>
    </w:p>
    <w:p w:rsidR="00C45EAF" w:rsidRDefault="00C45EAF" w:rsidP="00C45EAF">
      <w:pPr>
        <w:ind w:left="2835"/>
        <w:jc w:val="both"/>
        <w:rPr>
          <w:rFonts w:ascii="Arial" w:hAnsi="Arial" w:cs="Arial"/>
        </w:rPr>
      </w:pPr>
    </w:p>
    <w:p w:rsidR="00C45EAF" w:rsidRPr="00024C90" w:rsidRDefault="00C45EAF" w:rsidP="00C45EAF">
      <w:pPr>
        <w:ind w:left="2835"/>
        <w:jc w:val="both"/>
        <w:rPr>
          <w:rFonts w:ascii="Arial" w:hAnsi="Arial" w:cs="Arial"/>
        </w:rPr>
      </w:pPr>
    </w:p>
    <w:p w:rsidR="00C45EAF" w:rsidRPr="00024C90" w:rsidRDefault="00C45EAF" w:rsidP="00C45EAF">
      <w:pPr>
        <w:ind w:left="2835"/>
        <w:jc w:val="both"/>
        <w:rPr>
          <w:rFonts w:ascii="Arial" w:hAnsi="Arial" w:cs="Arial"/>
          <w:b/>
          <w:bCs/>
        </w:rPr>
      </w:pPr>
      <w:r w:rsidRPr="00024C90">
        <w:rPr>
          <w:rFonts w:ascii="Arial" w:hAnsi="Arial" w:cs="Arial"/>
          <w:b/>
        </w:rPr>
        <w:t>ADALTO JOSÉ ZAGO</w:t>
      </w:r>
      <w:r w:rsidRPr="00024C90">
        <w:rPr>
          <w:rFonts w:ascii="Arial" w:hAnsi="Arial" w:cs="Arial"/>
        </w:rPr>
        <w:t>, Prefeito Municipal de Apiacás, Estado de Mato Grosso, no uso de suas atribuições legais</w:t>
      </w:r>
      <w:r w:rsidR="005C540A">
        <w:rPr>
          <w:rFonts w:ascii="Arial" w:hAnsi="Arial" w:cs="Arial"/>
        </w:rPr>
        <w:t>, faz saber que a Câmara de Vereadores aprovou e Ele sanciona e promulga a seguinte Lei:</w:t>
      </w:r>
    </w:p>
    <w:p w:rsidR="00C45EAF" w:rsidRDefault="00C45EAF" w:rsidP="00C45EAF">
      <w:pPr>
        <w:ind w:left="2880"/>
        <w:jc w:val="both"/>
        <w:rPr>
          <w:rFonts w:ascii="Arial" w:hAnsi="Arial" w:cs="Arial"/>
          <w:b/>
        </w:rPr>
      </w:pPr>
    </w:p>
    <w:p w:rsidR="00C45EAF" w:rsidRPr="00024C90" w:rsidRDefault="00C45EAF" w:rsidP="00C45EAF">
      <w:pPr>
        <w:ind w:left="2880"/>
        <w:jc w:val="both"/>
        <w:rPr>
          <w:rFonts w:ascii="Arial" w:hAnsi="Arial" w:cs="Arial"/>
          <w:b/>
        </w:rPr>
      </w:pPr>
    </w:p>
    <w:p w:rsidR="00C45EAF" w:rsidRPr="00024C90" w:rsidRDefault="00C45EAF" w:rsidP="00C45EAF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ARTIGO 1º - </w:t>
      </w:r>
      <w:r w:rsidRPr="00024C90">
        <w:rPr>
          <w:rFonts w:ascii="Arial" w:hAnsi="Arial" w:cs="Arial"/>
        </w:rPr>
        <w:t>Fica o Poder Executivo Municipal autorizado doar em definitivo</w:t>
      </w:r>
      <w:r>
        <w:rPr>
          <w:rFonts w:ascii="Arial" w:hAnsi="Arial" w:cs="Arial"/>
        </w:rPr>
        <w:t>, para entidades sem fins lucrativos do Município de Apiacás - MT,</w:t>
      </w:r>
      <w:r w:rsidRPr="00024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mobiliário escolar usado, desde que não tenha mais utilização para o Poder Público Municipal.</w:t>
      </w:r>
    </w:p>
    <w:p w:rsidR="00C45EAF" w:rsidRPr="00024C90" w:rsidRDefault="00C45EAF" w:rsidP="00C45EAF">
      <w:pPr>
        <w:spacing w:line="360" w:lineRule="auto"/>
        <w:jc w:val="both"/>
        <w:rPr>
          <w:rFonts w:ascii="Arial" w:hAnsi="Arial" w:cs="Arial"/>
        </w:rPr>
      </w:pPr>
    </w:p>
    <w:p w:rsidR="00C45EAF" w:rsidRPr="00024C90" w:rsidRDefault="00C45EAF" w:rsidP="00C45EA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</w:t>
      </w:r>
      <w:r w:rsidRPr="00024C90">
        <w:rPr>
          <w:rFonts w:ascii="Arial" w:hAnsi="Arial" w:cs="Arial"/>
          <w:b/>
        </w:rPr>
        <w:t xml:space="preserve">2º </w:t>
      </w:r>
      <w:r w:rsidRPr="00024C90">
        <w:rPr>
          <w:rFonts w:ascii="Arial" w:hAnsi="Arial" w:cs="Arial"/>
        </w:rPr>
        <w:t>O Poder Executivo poderá fazer constar do instrumento de doação outras cláusulas e condições que julgar necessárias ao resguardo do interesse público, cujo descumprimento acarretará a reversão da doação, obedecido o disposto nesta lei.</w:t>
      </w:r>
    </w:p>
    <w:p w:rsidR="00C45EAF" w:rsidRPr="00024C90" w:rsidRDefault="00C45EAF" w:rsidP="00C45EAF">
      <w:pPr>
        <w:spacing w:line="360" w:lineRule="auto"/>
        <w:jc w:val="both"/>
        <w:rPr>
          <w:rFonts w:ascii="Arial" w:hAnsi="Arial" w:cs="Arial"/>
        </w:rPr>
      </w:pPr>
    </w:p>
    <w:p w:rsidR="00C45EAF" w:rsidRPr="00024C90" w:rsidRDefault="00C45EAF" w:rsidP="00C45EAF">
      <w:pPr>
        <w:spacing w:line="360" w:lineRule="auto"/>
        <w:ind w:firstLine="708"/>
        <w:jc w:val="both"/>
      </w:pPr>
      <w:r>
        <w:rPr>
          <w:rFonts w:ascii="Arial" w:hAnsi="Arial" w:cs="Arial"/>
          <w:b/>
        </w:rPr>
        <w:t xml:space="preserve">ARTIGO 3º </w:t>
      </w:r>
      <w:r>
        <w:rPr>
          <w:rFonts w:ascii="Arial" w:hAnsi="Arial" w:cs="Arial"/>
        </w:rPr>
        <w:t>Esta lei entrará em vigor na data de sua publicação, revogadas as disposições em contrário.</w:t>
      </w:r>
      <w:r w:rsidRPr="00024C90">
        <w:t xml:space="preserve"> </w:t>
      </w:r>
    </w:p>
    <w:p w:rsidR="00C45EAF" w:rsidRPr="00024C90" w:rsidRDefault="00C45EAF" w:rsidP="00C45EAF">
      <w:pPr>
        <w:ind w:left="1560" w:hanging="1560"/>
        <w:jc w:val="both"/>
        <w:rPr>
          <w:rFonts w:ascii="Arial" w:hAnsi="Arial" w:cs="Arial"/>
        </w:rPr>
      </w:pPr>
    </w:p>
    <w:p w:rsidR="00C45EAF" w:rsidRPr="00024C90" w:rsidRDefault="00C45EAF" w:rsidP="00C45EAF">
      <w:pPr>
        <w:pStyle w:val="Recuodecorpodetexto"/>
        <w:ind w:left="1560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 xml:space="preserve">Gabinete do Prefeito, </w:t>
      </w:r>
      <w:r>
        <w:rPr>
          <w:rFonts w:ascii="Arial" w:hAnsi="Arial" w:cs="Arial"/>
          <w:b/>
          <w:sz w:val="24"/>
          <w:szCs w:val="24"/>
        </w:rPr>
        <w:t>24 de fevereiro de 2017.</w:t>
      </w:r>
    </w:p>
    <w:p w:rsidR="00C45EAF" w:rsidRPr="00024C90" w:rsidRDefault="00C45EAF" w:rsidP="00C45EA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C45EAF" w:rsidRPr="00024C90" w:rsidRDefault="00C45EAF" w:rsidP="00C45EAF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C45EAF" w:rsidRPr="00024C90" w:rsidRDefault="00C45EAF" w:rsidP="00C45EAF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>ADALTO JOSÉ ZAGO</w:t>
      </w:r>
    </w:p>
    <w:p w:rsidR="00C45EAF" w:rsidRPr="00024C90" w:rsidRDefault="00C45EAF" w:rsidP="00C45EAF">
      <w:pPr>
        <w:pStyle w:val="Recuodecorpodetexto"/>
        <w:ind w:left="0"/>
        <w:jc w:val="center"/>
        <w:rPr>
          <w:rStyle w:val="Typewriter"/>
          <w:rFonts w:ascii="Arial" w:eastAsiaTheme="majorEastAsia" w:hAnsi="Arial" w:cs="Arial"/>
          <w:b/>
          <w:sz w:val="24"/>
          <w:szCs w:val="24"/>
        </w:rPr>
      </w:pPr>
      <w:r w:rsidRPr="00024C90">
        <w:rPr>
          <w:rStyle w:val="Typewriter"/>
          <w:rFonts w:ascii="Arial" w:eastAsiaTheme="majorEastAsia" w:hAnsi="Arial" w:cs="Arial"/>
          <w:b/>
          <w:sz w:val="24"/>
          <w:szCs w:val="24"/>
        </w:rPr>
        <w:t>PREFEITO MUNICIPAL</w:t>
      </w:r>
    </w:p>
    <w:p w:rsidR="00C45EAF" w:rsidRPr="00024C90" w:rsidRDefault="00C45EAF" w:rsidP="00C45EAF">
      <w:pPr>
        <w:jc w:val="both"/>
        <w:rPr>
          <w:rStyle w:val="Typewriter"/>
          <w:rFonts w:ascii="Arial" w:eastAsiaTheme="majorEastAsia" w:hAnsi="Arial" w:cs="Arial"/>
          <w:b/>
        </w:rPr>
      </w:pPr>
    </w:p>
    <w:p w:rsidR="00C45EAF" w:rsidRPr="00024C90" w:rsidRDefault="00C45EAF" w:rsidP="00C45EAF">
      <w:pPr>
        <w:rPr>
          <w:rFonts w:ascii="Arial" w:hAnsi="Arial" w:cs="Arial"/>
          <w:b/>
        </w:rPr>
      </w:pPr>
    </w:p>
    <w:sectPr w:rsidR="00C45EAF" w:rsidRPr="00024C90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5C540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5C540A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5C540A" w:rsidP="00AA4112">
    <w:pPr>
      <w:pStyle w:val="Cabealho"/>
      <w:jc w:val="center"/>
    </w:pPr>
    <w:r>
      <w:rPr>
        <w:rFonts w:ascii="Tahoma" w:hAnsi="Tahoma" w:cs="Tahoma"/>
      </w:rPr>
      <w:t>Gestão 2013-2016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EAF"/>
    <w:rsid w:val="003061B2"/>
    <w:rsid w:val="005C540A"/>
    <w:rsid w:val="00AD524A"/>
    <w:rsid w:val="00C4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5EAF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45EA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E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45EA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5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45EA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C45EA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ypewriter">
    <w:name w:val="Typewriter"/>
    <w:rsid w:val="00C45EAF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2</cp:revision>
  <dcterms:created xsi:type="dcterms:W3CDTF">2017-03-01T14:39:00Z</dcterms:created>
  <dcterms:modified xsi:type="dcterms:W3CDTF">2017-03-01T15:02:00Z</dcterms:modified>
</cp:coreProperties>
</file>