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9A" w:rsidRPr="008C599A" w:rsidRDefault="008C599A" w:rsidP="008C599A">
      <w:pPr>
        <w:pStyle w:val="Ttulo1"/>
        <w:spacing w:line="360" w:lineRule="auto"/>
        <w:ind w:left="2832"/>
        <w:jc w:val="both"/>
        <w:rPr>
          <w:rFonts w:ascii="Arial" w:hAnsi="Arial" w:cs="Arial"/>
          <w:sz w:val="24"/>
          <w:szCs w:val="24"/>
          <w:lang w:val="pt-BR"/>
        </w:rPr>
      </w:pPr>
      <w:r w:rsidRPr="008C599A">
        <w:rPr>
          <w:rFonts w:ascii="Arial" w:hAnsi="Arial" w:cs="Arial"/>
          <w:sz w:val="24"/>
          <w:szCs w:val="24"/>
          <w:lang w:val="pt-BR"/>
        </w:rPr>
        <w:t>LEI</w:t>
      </w:r>
      <w:r>
        <w:rPr>
          <w:rFonts w:ascii="Arial" w:hAnsi="Arial" w:cs="Arial"/>
          <w:sz w:val="24"/>
          <w:szCs w:val="24"/>
          <w:lang w:val="pt-BR"/>
        </w:rPr>
        <w:t xml:space="preserve"> MUNICIPAL</w:t>
      </w:r>
      <w:r w:rsidRPr="008C599A">
        <w:rPr>
          <w:rFonts w:ascii="Arial" w:hAnsi="Arial" w:cs="Arial"/>
          <w:sz w:val="24"/>
          <w:szCs w:val="24"/>
          <w:lang w:val="pt-BR"/>
        </w:rPr>
        <w:t xml:space="preserve"> N.º </w:t>
      </w:r>
      <w:r>
        <w:rPr>
          <w:rFonts w:ascii="Arial" w:hAnsi="Arial" w:cs="Arial"/>
          <w:sz w:val="24"/>
          <w:szCs w:val="24"/>
          <w:lang w:val="pt-BR"/>
        </w:rPr>
        <w:t>1105</w:t>
      </w:r>
      <w:r w:rsidRPr="008C599A">
        <w:rPr>
          <w:rFonts w:ascii="Arial" w:hAnsi="Arial" w:cs="Arial"/>
          <w:sz w:val="24"/>
          <w:szCs w:val="24"/>
          <w:lang w:val="pt-BR"/>
        </w:rPr>
        <w:t>/2019.</w:t>
      </w:r>
    </w:p>
    <w:p w:rsidR="008C599A" w:rsidRPr="00024C90" w:rsidRDefault="008C599A" w:rsidP="008C599A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</w:p>
    <w:p w:rsidR="008C599A" w:rsidRPr="00024C90" w:rsidRDefault="008C599A" w:rsidP="008C599A">
      <w:pPr>
        <w:ind w:left="2835" w:firstLine="4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SÚMULA: </w:t>
      </w:r>
      <w:r>
        <w:rPr>
          <w:rFonts w:ascii="Arial" w:hAnsi="Arial" w:cs="Arial"/>
          <w:b/>
        </w:rPr>
        <w:t>“</w:t>
      </w:r>
      <w:r w:rsidRPr="00024C90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doação</w:t>
      </w:r>
      <w:r w:rsidRPr="00024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4.000,00 </w:t>
      </w:r>
      <w:proofErr w:type="spellStart"/>
      <w:r>
        <w:rPr>
          <w:rFonts w:ascii="Arial" w:hAnsi="Arial" w:cs="Arial"/>
        </w:rPr>
        <w:t>m²</w:t>
      </w:r>
      <w:proofErr w:type="spellEnd"/>
      <w:r>
        <w:rPr>
          <w:rFonts w:ascii="Arial" w:hAnsi="Arial" w:cs="Arial"/>
        </w:rPr>
        <w:t xml:space="preserve"> do Lote Público 01, matrícula nº 1514, para PARÓQUIA SANTA CECÍLIA </w:t>
      </w:r>
      <w:r w:rsidRPr="00024C90">
        <w:rPr>
          <w:rFonts w:ascii="Arial" w:hAnsi="Arial" w:cs="Arial"/>
        </w:rPr>
        <w:t>e dá outras providências</w:t>
      </w:r>
      <w:r>
        <w:rPr>
          <w:rFonts w:ascii="Arial" w:hAnsi="Arial" w:cs="Arial"/>
        </w:rPr>
        <w:t>”</w:t>
      </w:r>
      <w:r w:rsidRPr="00024C90">
        <w:rPr>
          <w:rFonts w:ascii="Arial" w:hAnsi="Arial" w:cs="Arial"/>
        </w:rPr>
        <w:t>.</w:t>
      </w:r>
    </w:p>
    <w:p w:rsidR="008C599A" w:rsidRDefault="008C599A" w:rsidP="008C599A">
      <w:pPr>
        <w:ind w:left="2835"/>
        <w:jc w:val="both"/>
        <w:rPr>
          <w:rFonts w:ascii="Arial" w:hAnsi="Arial" w:cs="Arial"/>
        </w:rPr>
      </w:pPr>
    </w:p>
    <w:p w:rsidR="008C599A" w:rsidRPr="00024C90" w:rsidRDefault="008C599A" w:rsidP="008C599A">
      <w:pPr>
        <w:ind w:left="2835"/>
        <w:jc w:val="both"/>
        <w:rPr>
          <w:rFonts w:ascii="Arial" w:hAnsi="Arial" w:cs="Arial"/>
        </w:rPr>
      </w:pPr>
    </w:p>
    <w:p w:rsidR="008C599A" w:rsidRPr="00024C90" w:rsidRDefault="008C599A" w:rsidP="008C599A">
      <w:pPr>
        <w:ind w:left="2835"/>
        <w:jc w:val="both"/>
        <w:rPr>
          <w:rFonts w:ascii="Arial" w:hAnsi="Arial" w:cs="Arial"/>
        </w:rPr>
      </w:pPr>
    </w:p>
    <w:p w:rsidR="008C599A" w:rsidRPr="00024C90" w:rsidRDefault="008C599A" w:rsidP="008C599A">
      <w:pPr>
        <w:ind w:left="2835"/>
        <w:jc w:val="both"/>
        <w:rPr>
          <w:rFonts w:ascii="Arial" w:hAnsi="Arial" w:cs="Arial"/>
          <w:b/>
          <w:bCs/>
        </w:rPr>
      </w:pPr>
      <w:r w:rsidRPr="00024C90">
        <w:rPr>
          <w:rFonts w:ascii="Arial" w:hAnsi="Arial" w:cs="Arial"/>
          <w:b/>
        </w:rPr>
        <w:t>ADALTO JOSÉ ZAGO</w:t>
      </w:r>
      <w:r w:rsidRPr="00024C90">
        <w:rPr>
          <w:rFonts w:ascii="Arial" w:hAnsi="Arial" w:cs="Arial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8C599A" w:rsidRDefault="008C599A" w:rsidP="008C599A">
      <w:pPr>
        <w:ind w:left="2880"/>
        <w:jc w:val="both"/>
        <w:rPr>
          <w:rFonts w:ascii="Arial" w:hAnsi="Arial" w:cs="Arial"/>
          <w:b/>
        </w:rPr>
      </w:pPr>
    </w:p>
    <w:p w:rsidR="008C599A" w:rsidRPr="00024C90" w:rsidRDefault="008C599A" w:rsidP="008C599A">
      <w:pPr>
        <w:ind w:left="2880"/>
        <w:jc w:val="both"/>
        <w:rPr>
          <w:rFonts w:ascii="Arial" w:hAnsi="Arial" w:cs="Arial"/>
          <w:b/>
        </w:rPr>
      </w:pPr>
    </w:p>
    <w:p w:rsidR="008C599A" w:rsidRPr="00024C90" w:rsidRDefault="008C599A" w:rsidP="008C599A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ARTIGO 1º - </w:t>
      </w:r>
      <w:r w:rsidRPr="00024C90">
        <w:rPr>
          <w:rFonts w:ascii="Arial" w:hAnsi="Arial" w:cs="Arial"/>
        </w:rPr>
        <w:t xml:space="preserve">Fica o Poder Executivo Municipal autorizado doar </w:t>
      </w:r>
      <w:r>
        <w:rPr>
          <w:rFonts w:ascii="Arial" w:hAnsi="Arial" w:cs="Arial"/>
        </w:rPr>
        <w:t xml:space="preserve">4.000,00 </w:t>
      </w:r>
      <w:proofErr w:type="spellStart"/>
      <w:r>
        <w:rPr>
          <w:rFonts w:ascii="Arial" w:hAnsi="Arial" w:cs="Arial"/>
        </w:rPr>
        <w:t>m²</w:t>
      </w:r>
      <w:proofErr w:type="spellEnd"/>
      <w:r>
        <w:rPr>
          <w:rFonts w:ascii="Arial" w:hAnsi="Arial" w:cs="Arial"/>
        </w:rPr>
        <w:t xml:space="preserve"> do Lote Público 01, matrícula nº 1514, para PARÓQUIA SANTA CECÍLIA – MITRA DIOCESANA DE SINOP, CNPJ Nº 15084478/0024-00, para fins de construção da Igreja Matriz da Paróquia Santa Cecília do Município de Apiacás.</w:t>
      </w:r>
    </w:p>
    <w:p w:rsidR="008C599A" w:rsidRPr="00024C90" w:rsidRDefault="008C599A" w:rsidP="008C599A">
      <w:pPr>
        <w:spacing w:line="360" w:lineRule="auto"/>
        <w:jc w:val="both"/>
        <w:rPr>
          <w:rFonts w:ascii="Arial" w:hAnsi="Arial" w:cs="Arial"/>
        </w:rPr>
      </w:pPr>
    </w:p>
    <w:p w:rsidR="008C599A" w:rsidRPr="00024C90" w:rsidRDefault="008C599A" w:rsidP="008C599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</w:t>
      </w:r>
      <w:r w:rsidRPr="00024C90">
        <w:rPr>
          <w:rFonts w:ascii="Arial" w:hAnsi="Arial" w:cs="Arial"/>
          <w:b/>
        </w:rPr>
        <w:t xml:space="preserve">2º </w:t>
      </w:r>
      <w:r w:rsidRPr="00814C53">
        <w:rPr>
          <w:rFonts w:ascii="Arial" w:hAnsi="Arial" w:cs="Arial"/>
        </w:rPr>
        <w:t xml:space="preserve">A doação terá como destinação exclusiva do imóvel a finalidade de </w:t>
      </w:r>
      <w:r>
        <w:rPr>
          <w:rFonts w:ascii="Arial" w:hAnsi="Arial" w:cs="Arial"/>
        </w:rPr>
        <w:t>construção da Igreja Matriz da Paróquia Santa Cecília</w:t>
      </w:r>
      <w:r w:rsidRPr="00814C53">
        <w:rPr>
          <w:rFonts w:ascii="Arial" w:hAnsi="Arial" w:cs="Arial"/>
        </w:rPr>
        <w:t>, sem o que, o imóvel reverterá para o patrimônio público</w:t>
      </w:r>
      <w:r w:rsidRPr="00024C90">
        <w:rPr>
          <w:rFonts w:ascii="Arial" w:hAnsi="Arial" w:cs="Arial"/>
        </w:rPr>
        <w:t>.</w:t>
      </w:r>
    </w:p>
    <w:p w:rsidR="008C599A" w:rsidRPr="00024C90" w:rsidRDefault="008C599A" w:rsidP="008C599A">
      <w:pPr>
        <w:spacing w:line="360" w:lineRule="auto"/>
        <w:jc w:val="both"/>
        <w:rPr>
          <w:rFonts w:ascii="Arial" w:hAnsi="Arial" w:cs="Arial"/>
        </w:rPr>
      </w:pPr>
    </w:p>
    <w:p w:rsidR="008C599A" w:rsidRPr="00024C90" w:rsidRDefault="008C599A" w:rsidP="008C599A">
      <w:pPr>
        <w:spacing w:line="360" w:lineRule="auto"/>
        <w:ind w:firstLine="708"/>
        <w:jc w:val="both"/>
      </w:pPr>
      <w:r>
        <w:rPr>
          <w:rFonts w:ascii="Arial" w:hAnsi="Arial" w:cs="Arial"/>
          <w:b/>
        </w:rPr>
        <w:t xml:space="preserve">ARTIGO 3º </w:t>
      </w:r>
      <w:r>
        <w:rPr>
          <w:rFonts w:ascii="Arial" w:hAnsi="Arial" w:cs="Arial"/>
        </w:rPr>
        <w:t>Esta lei entrará em vigor na data de sua publicação, revogadas as disposições em contrário.</w:t>
      </w:r>
      <w:r w:rsidRPr="00024C90">
        <w:t xml:space="preserve"> </w:t>
      </w:r>
    </w:p>
    <w:p w:rsidR="008C599A" w:rsidRPr="00024C90" w:rsidRDefault="008C599A" w:rsidP="008C599A">
      <w:pPr>
        <w:ind w:left="1560" w:hanging="1560"/>
        <w:jc w:val="both"/>
        <w:rPr>
          <w:rFonts w:ascii="Arial" w:hAnsi="Arial" w:cs="Arial"/>
        </w:rPr>
      </w:pPr>
    </w:p>
    <w:p w:rsidR="008C599A" w:rsidRPr="00024C90" w:rsidRDefault="008C599A" w:rsidP="008C599A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 xml:space="preserve">Gabinete do Prefeito, </w:t>
      </w:r>
      <w:r>
        <w:rPr>
          <w:rFonts w:ascii="Arial" w:hAnsi="Arial" w:cs="Arial"/>
          <w:b/>
          <w:sz w:val="24"/>
          <w:szCs w:val="24"/>
        </w:rPr>
        <w:t>17 de junho de 2019</w:t>
      </w:r>
    </w:p>
    <w:p w:rsidR="008C599A" w:rsidRPr="00024C90" w:rsidRDefault="008C599A" w:rsidP="008C599A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8C599A" w:rsidRPr="00024C90" w:rsidRDefault="008C599A" w:rsidP="008C599A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8C599A" w:rsidRPr="00024C90" w:rsidRDefault="008C599A" w:rsidP="008C599A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>ADALTO JOSÉ ZAGO</w:t>
      </w:r>
    </w:p>
    <w:p w:rsidR="008C599A" w:rsidRPr="00024C90" w:rsidRDefault="008C599A" w:rsidP="008C599A">
      <w:pPr>
        <w:pStyle w:val="Recuodecorpodetexto"/>
        <w:ind w:left="0"/>
        <w:jc w:val="center"/>
        <w:rPr>
          <w:rStyle w:val="Typewriter"/>
          <w:rFonts w:ascii="Arial" w:eastAsiaTheme="majorEastAsia" w:hAnsi="Arial" w:cs="Arial"/>
          <w:b/>
          <w:szCs w:val="24"/>
        </w:rPr>
      </w:pPr>
      <w:r w:rsidRPr="00024C90">
        <w:rPr>
          <w:rStyle w:val="Typewriter"/>
          <w:rFonts w:ascii="Arial" w:eastAsiaTheme="majorEastAsia" w:hAnsi="Arial" w:cs="Arial"/>
          <w:szCs w:val="24"/>
        </w:rPr>
        <w:t>PREFEITO MUNICIPAL</w:t>
      </w:r>
    </w:p>
    <w:p w:rsidR="008C599A" w:rsidRPr="00024C90" w:rsidRDefault="008C599A" w:rsidP="008C599A">
      <w:pPr>
        <w:jc w:val="both"/>
        <w:rPr>
          <w:rStyle w:val="Typewriter"/>
          <w:rFonts w:ascii="Arial" w:eastAsiaTheme="majorEastAsia" w:hAnsi="Arial" w:cs="Arial"/>
          <w:b/>
        </w:rPr>
      </w:pPr>
    </w:p>
    <w:p w:rsidR="008C599A" w:rsidRPr="00024C90" w:rsidRDefault="008C599A" w:rsidP="008C599A">
      <w:pPr>
        <w:rPr>
          <w:rFonts w:ascii="Arial" w:hAnsi="Arial" w:cs="Arial"/>
          <w:b/>
        </w:rPr>
      </w:pPr>
    </w:p>
    <w:sectPr w:rsidR="008C599A" w:rsidRPr="00024C90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BD233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BD233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BD2337" w:rsidP="00AA4112">
    <w:pPr>
      <w:pStyle w:val="Cabealho"/>
      <w:jc w:val="center"/>
    </w:pPr>
    <w:r>
      <w:rPr>
        <w:rFonts w:ascii="Tahoma" w:hAnsi="Tahoma" w:cs="Tahoma"/>
      </w:rPr>
      <w:t xml:space="preserve">Gestão </w:t>
    </w:r>
    <w:r>
      <w:rPr>
        <w:rFonts w:ascii="Tahoma" w:hAnsi="Tahoma" w:cs="Tahoma"/>
      </w:rPr>
      <w:t>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99A"/>
    <w:rsid w:val="000A5E6A"/>
    <w:rsid w:val="001F4591"/>
    <w:rsid w:val="00672A61"/>
    <w:rsid w:val="008C599A"/>
    <w:rsid w:val="00B31122"/>
    <w:rsid w:val="00BD2337"/>
    <w:rsid w:val="00C8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9A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rFonts w:asciiTheme="minorHAnsi" w:eastAsiaTheme="minorHAnsi" w:hAnsiTheme="minorHAnsi"/>
      <w:szCs w:val="3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8C5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99A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8C599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599A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Corpodetexto">
    <w:name w:val="Body Text"/>
    <w:basedOn w:val="Normal"/>
    <w:link w:val="CorpodetextoChar"/>
    <w:rsid w:val="008C599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8C599A"/>
    <w:rPr>
      <w:rFonts w:ascii="Arial" w:eastAsia="Times New Roman" w:hAnsi="Arial" w:cs="Arial"/>
      <w:sz w:val="24"/>
      <w:szCs w:val="20"/>
      <w:lang w:val="pt-BR" w:eastAsia="pt-BR" w:bidi="ar-SA"/>
    </w:rPr>
  </w:style>
  <w:style w:type="character" w:customStyle="1" w:styleId="Typewriter">
    <w:name w:val="Typewriter"/>
    <w:rsid w:val="008C599A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1</cp:revision>
  <cp:lastPrinted>2019-06-17T15:31:00Z</cp:lastPrinted>
  <dcterms:created xsi:type="dcterms:W3CDTF">2019-06-17T15:24:00Z</dcterms:created>
  <dcterms:modified xsi:type="dcterms:W3CDTF">2019-06-17T15:43:00Z</dcterms:modified>
</cp:coreProperties>
</file>