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233D" w:rsidRDefault="00080605" w:rsidP="00BA233D">
      <w:pPr>
        <w:pStyle w:val="Cabealho"/>
        <w:tabs>
          <w:tab w:val="left" w:pos="3600"/>
        </w:tabs>
        <w:rPr>
          <w:szCs w:val="28"/>
        </w:rPr>
      </w:pPr>
      <w:r w:rsidRPr="00CB79EE">
        <w:rPr>
          <w:szCs w:val="28"/>
        </w:rPr>
        <w:t xml:space="preserve">                             </w:t>
      </w:r>
      <w:r w:rsidR="00BA233D">
        <w:rPr>
          <w:szCs w:val="28"/>
        </w:rPr>
        <w:t xml:space="preserve">                               </w:t>
      </w:r>
    </w:p>
    <w:p w:rsidR="00080605" w:rsidRPr="00CB79EE" w:rsidRDefault="00080605" w:rsidP="006A6ED1">
      <w:pPr>
        <w:pStyle w:val="Cabealho"/>
        <w:tabs>
          <w:tab w:val="clear" w:pos="4252"/>
          <w:tab w:val="clear" w:pos="8504"/>
        </w:tabs>
        <w:rPr>
          <w:b/>
          <w:szCs w:val="28"/>
        </w:rPr>
      </w:pPr>
      <w:r w:rsidRPr="00CB79EE">
        <w:rPr>
          <w:b/>
          <w:color w:val="000000"/>
          <w:szCs w:val="28"/>
        </w:rPr>
        <w:t xml:space="preserve">DECRETO </w:t>
      </w:r>
      <w:r w:rsidR="00BA233D">
        <w:rPr>
          <w:b/>
          <w:color w:val="000000"/>
          <w:szCs w:val="28"/>
        </w:rPr>
        <w:t xml:space="preserve"> </w:t>
      </w:r>
      <w:r w:rsidRPr="00CB79EE">
        <w:rPr>
          <w:b/>
          <w:color w:val="000000"/>
          <w:szCs w:val="28"/>
        </w:rPr>
        <w:t>Nº</w:t>
      </w:r>
      <w:bookmarkStart w:id="0" w:name="_GoBack"/>
      <w:bookmarkEnd w:id="0"/>
      <w:r w:rsidRPr="00CB79EE">
        <w:rPr>
          <w:b/>
          <w:szCs w:val="28"/>
        </w:rPr>
        <w:t xml:space="preserve"> </w:t>
      </w:r>
      <w:r w:rsidR="00660310">
        <w:rPr>
          <w:b/>
          <w:szCs w:val="28"/>
        </w:rPr>
        <w:t>0270/2019</w:t>
      </w:r>
      <w:r w:rsidR="006A6ED1">
        <w:rPr>
          <w:b/>
          <w:szCs w:val="28"/>
        </w:rPr>
        <w:tab/>
      </w:r>
    </w:p>
    <w:p w:rsidR="00080605" w:rsidRPr="00CB79EE" w:rsidRDefault="00080605" w:rsidP="00080605">
      <w:pPr>
        <w:rPr>
          <w:b/>
          <w:szCs w:val="28"/>
        </w:rPr>
      </w:pPr>
    </w:p>
    <w:p w:rsidR="00080605" w:rsidRPr="00CB79EE" w:rsidRDefault="00080605" w:rsidP="00BA233D">
      <w:pPr>
        <w:tabs>
          <w:tab w:val="left" w:pos="3402"/>
          <w:tab w:val="left" w:pos="7965"/>
        </w:tabs>
        <w:ind w:left="3420"/>
        <w:jc w:val="both"/>
        <w:rPr>
          <w:szCs w:val="28"/>
        </w:rPr>
      </w:pPr>
      <w:r w:rsidRPr="00CB79EE">
        <w:rPr>
          <w:b/>
          <w:color w:val="000000"/>
          <w:szCs w:val="28"/>
          <w:u w:val="single"/>
        </w:rPr>
        <w:t>SÚMULA</w:t>
      </w:r>
      <w:r w:rsidRPr="00CB79EE">
        <w:rPr>
          <w:b/>
          <w:color w:val="000000"/>
          <w:szCs w:val="28"/>
        </w:rPr>
        <w:t xml:space="preserve">: </w:t>
      </w:r>
      <w:r w:rsidRPr="00CB79EE">
        <w:rPr>
          <w:b/>
          <w:szCs w:val="28"/>
        </w:rPr>
        <w:t>DISPÕE SOBRE NOMEAÇÃO DA COMISSÃO DE INVENTARIO DOS BENS MOVEIS E IMOVEIS DO MUNICIPIO DE APIACAS</w:t>
      </w:r>
      <w:r w:rsidR="00B15595">
        <w:rPr>
          <w:b/>
          <w:szCs w:val="28"/>
        </w:rPr>
        <w:t xml:space="preserve"> </w:t>
      </w:r>
      <w:r w:rsidRPr="00CB79EE">
        <w:rPr>
          <w:b/>
          <w:szCs w:val="28"/>
        </w:rPr>
        <w:t>–</w:t>
      </w:r>
      <w:r w:rsidR="00B15595">
        <w:rPr>
          <w:b/>
          <w:szCs w:val="28"/>
        </w:rPr>
        <w:t xml:space="preserve"> </w:t>
      </w:r>
      <w:r w:rsidRPr="00CB79EE">
        <w:rPr>
          <w:b/>
          <w:szCs w:val="28"/>
        </w:rPr>
        <w:t>MT</w:t>
      </w:r>
      <w:r>
        <w:rPr>
          <w:b/>
          <w:szCs w:val="28"/>
        </w:rPr>
        <w:t xml:space="preserve"> </w:t>
      </w:r>
      <w:r w:rsidRPr="00CB79EE">
        <w:rPr>
          <w:b/>
          <w:szCs w:val="28"/>
        </w:rPr>
        <w:t>E DÁ OUTRAS PROVIDÊNCIAS</w:t>
      </w:r>
      <w:r w:rsidR="00BA233D">
        <w:rPr>
          <w:b/>
          <w:szCs w:val="28"/>
        </w:rPr>
        <w:t>.</w:t>
      </w:r>
    </w:p>
    <w:p w:rsidR="00080605" w:rsidRPr="00CB79EE" w:rsidRDefault="00080605" w:rsidP="00080605">
      <w:pPr>
        <w:tabs>
          <w:tab w:val="left" w:pos="3402"/>
        </w:tabs>
        <w:jc w:val="both"/>
        <w:rPr>
          <w:b/>
          <w:color w:val="000000"/>
          <w:szCs w:val="28"/>
        </w:rPr>
      </w:pPr>
      <w:r w:rsidRPr="00CB79EE">
        <w:rPr>
          <w:b/>
          <w:color w:val="000000"/>
          <w:szCs w:val="28"/>
        </w:rPr>
        <w:tab/>
      </w:r>
    </w:p>
    <w:p w:rsidR="00080605" w:rsidRPr="00CB79EE" w:rsidRDefault="00080605" w:rsidP="00080605">
      <w:pPr>
        <w:tabs>
          <w:tab w:val="left" w:pos="3402"/>
        </w:tabs>
        <w:ind w:left="3402"/>
        <w:jc w:val="both"/>
        <w:rPr>
          <w:color w:val="000000"/>
          <w:szCs w:val="28"/>
        </w:rPr>
      </w:pPr>
      <w:r w:rsidRPr="00CB79EE">
        <w:rPr>
          <w:b/>
          <w:szCs w:val="28"/>
        </w:rPr>
        <w:t>ADALTO JOSÉ ZAGO</w:t>
      </w:r>
      <w:r w:rsidRPr="00CB79EE">
        <w:rPr>
          <w:szCs w:val="28"/>
        </w:rPr>
        <w:t>, Prefeito Municipal</w:t>
      </w:r>
      <w:r w:rsidRPr="00CB79EE">
        <w:rPr>
          <w:color w:val="000000"/>
          <w:szCs w:val="28"/>
        </w:rPr>
        <w:t xml:space="preserve"> de </w:t>
      </w:r>
      <w:proofErr w:type="spellStart"/>
      <w:r w:rsidRPr="00CB79EE">
        <w:rPr>
          <w:color w:val="000000"/>
          <w:szCs w:val="28"/>
        </w:rPr>
        <w:t>Apiacás</w:t>
      </w:r>
      <w:proofErr w:type="spellEnd"/>
      <w:r w:rsidRPr="00CB79EE">
        <w:rPr>
          <w:color w:val="000000"/>
          <w:szCs w:val="28"/>
        </w:rPr>
        <w:t>, Estado de Mato Grosso, usando das atribuições que lhe são conferidas por Lei...</w:t>
      </w:r>
    </w:p>
    <w:p w:rsidR="00080605" w:rsidRPr="00CB79EE" w:rsidRDefault="00080605" w:rsidP="00080605">
      <w:pPr>
        <w:tabs>
          <w:tab w:val="left" w:pos="3402"/>
        </w:tabs>
        <w:jc w:val="both"/>
        <w:rPr>
          <w:color w:val="000000"/>
          <w:szCs w:val="28"/>
        </w:rPr>
      </w:pPr>
    </w:p>
    <w:p w:rsidR="00080605" w:rsidRPr="00CB79EE" w:rsidRDefault="00080605" w:rsidP="00080605">
      <w:pPr>
        <w:tabs>
          <w:tab w:val="left" w:pos="3402"/>
        </w:tabs>
        <w:jc w:val="both"/>
        <w:rPr>
          <w:b/>
          <w:color w:val="000000"/>
          <w:szCs w:val="28"/>
          <w:u w:val="single"/>
        </w:rPr>
      </w:pPr>
      <w:r w:rsidRPr="00CB79EE">
        <w:rPr>
          <w:color w:val="000000"/>
          <w:szCs w:val="28"/>
        </w:rPr>
        <w:tab/>
      </w:r>
      <w:r w:rsidRPr="00CB79EE">
        <w:rPr>
          <w:b/>
          <w:color w:val="000000"/>
          <w:szCs w:val="28"/>
          <w:u w:val="single"/>
        </w:rPr>
        <w:t>DECRETA</w:t>
      </w:r>
    </w:p>
    <w:p w:rsidR="00080605" w:rsidRPr="00CB79EE" w:rsidRDefault="00080605" w:rsidP="00080605">
      <w:pPr>
        <w:jc w:val="both"/>
        <w:rPr>
          <w:b/>
          <w:color w:val="000000"/>
          <w:szCs w:val="28"/>
          <w:u w:val="single"/>
        </w:rPr>
      </w:pPr>
    </w:p>
    <w:p w:rsidR="00080605" w:rsidRPr="00CB79EE" w:rsidRDefault="00080605" w:rsidP="00080605">
      <w:pPr>
        <w:jc w:val="both"/>
        <w:rPr>
          <w:b/>
          <w:color w:val="000000"/>
          <w:szCs w:val="28"/>
          <w:u w:val="single"/>
        </w:rPr>
      </w:pPr>
    </w:p>
    <w:p w:rsidR="00080605" w:rsidRPr="00CB79EE" w:rsidRDefault="00080605" w:rsidP="00080605">
      <w:pPr>
        <w:jc w:val="both"/>
        <w:rPr>
          <w:color w:val="000000"/>
          <w:szCs w:val="28"/>
        </w:rPr>
      </w:pPr>
      <w:r w:rsidRPr="00CB79EE">
        <w:rPr>
          <w:b/>
          <w:bCs/>
          <w:color w:val="000000"/>
          <w:szCs w:val="28"/>
        </w:rPr>
        <w:t xml:space="preserve"> Artigo 1º - </w:t>
      </w:r>
      <w:r w:rsidRPr="00CB79EE">
        <w:rPr>
          <w:color w:val="000000"/>
          <w:szCs w:val="28"/>
        </w:rPr>
        <w:t xml:space="preserve">Nomeia membros para comporem a Comissão de Inventário de Bens móveis e Imóveis do município de </w:t>
      </w:r>
      <w:proofErr w:type="spellStart"/>
      <w:r w:rsidRPr="00CB79EE">
        <w:rPr>
          <w:color w:val="000000"/>
          <w:szCs w:val="28"/>
        </w:rPr>
        <w:t>Apiacás</w:t>
      </w:r>
      <w:proofErr w:type="spellEnd"/>
      <w:r w:rsidRPr="00CB79EE">
        <w:rPr>
          <w:color w:val="000000"/>
          <w:szCs w:val="28"/>
        </w:rPr>
        <w:t xml:space="preserve"> – MT, que ficará composta da seguinte maneira:</w:t>
      </w:r>
    </w:p>
    <w:p w:rsidR="00080605" w:rsidRPr="00CB79EE" w:rsidRDefault="00080605" w:rsidP="00080605">
      <w:pPr>
        <w:jc w:val="both"/>
        <w:rPr>
          <w:color w:val="000000"/>
          <w:szCs w:val="28"/>
        </w:rPr>
      </w:pPr>
    </w:p>
    <w:p w:rsidR="00080605" w:rsidRDefault="00B537D6" w:rsidP="00080605">
      <w:pPr>
        <w:pStyle w:val="PargrafodaLista"/>
        <w:numPr>
          <w:ilvl w:val="0"/>
          <w:numId w:val="1"/>
        </w:numPr>
        <w:jc w:val="both"/>
        <w:rPr>
          <w:b/>
          <w:color w:val="000000"/>
          <w:szCs w:val="28"/>
        </w:rPr>
      </w:pPr>
      <w:r>
        <w:rPr>
          <w:b/>
          <w:color w:val="000000"/>
          <w:szCs w:val="28"/>
        </w:rPr>
        <w:t>DELIANE RIBEIRO DA SILVA</w:t>
      </w:r>
      <w:r w:rsidR="00080605" w:rsidRPr="00CB79EE">
        <w:rPr>
          <w:b/>
          <w:color w:val="000000"/>
          <w:szCs w:val="28"/>
        </w:rPr>
        <w:t xml:space="preserve"> </w:t>
      </w:r>
      <w:r>
        <w:rPr>
          <w:b/>
          <w:color w:val="000000"/>
          <w:szCs w:val="28"/>
        </w:rPr>
        <w:t>–</w:t>
      </w:r>
      <w:r w:rsidR="00080605" w:rsidRPr="00CB79EE">
        <w:rPr>
          <w:b/>
          <w:color w:val="000000"/>
          <w:szCs w:val="28"/>
        </w:rPr>
        <w:t xml:space="preserve"> PRESIDENTE</w:t>
      </w:r>
    </w:p>
    <w:p w:rsidR="00BA233D" w:rsidRDefault="00BA233D" w:rsidP="00080605">
      <w:pPr>
        <w:pStyle w:val="PargrafodaLista"/>
        <w:numPr>
          <w:ilvl w:val="0"/>
          <w:numId w:val="1"/>
        </w:numPr>
        <w:jc w:val="both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GERALDA </w:t>
      </w:r>
      <w:r w:rsidR="006A6ED1">
        <w:rPr>
          <w:b/>
          <w:color w:val="000000"/>
          <w:szCs w:val="28"/>
        </w:rPr>
        <w:t>PEREIRA BARBOSA - MEMBRO</w:t>
      </w:r>
    </w:p>
    <w:p w:rsidR="00080605" w:rsidRPr="00CB79EE" w:rsidRDefault="00660310" w:rsidP="00080605">
      <w:pPr>
        <w:pStyle w:val="PargrafodaLista"/>
        <w:numPr>
          <w:ilvl w:val="0"/>
          <w:numId w:val="1"/>
        </w:numPr>
        <w:jc w:val="both"/>
        <w:rPr>
          <w:b/>
          <w:color w:val="000000"/>
          <w:szCs w:val="28"/>
        </w:rPr>
      </w:pPr>
      <w:r>
        <w:rPr>
          <w:b/>
          <w:bCs/>
          <w:szCs w:val="28"/>
        </w:rPr>
        <w:t>SOLANGE FERNANDES BALIERO RAMOS</w:t>
      </w:r>
      <w:r w:rsidR="00080605" w:rsidRPr="00CB79EE">
        <w:rPr>
          <w:b/>
          <w:color w:val="000000"/>
          <w:szCs w:val="28"/>
        </w:rPr>
        <w:t>- MEMBRO</w:t>
      </w:r>
    </w:p>
    <w:p w:rsidR="00080605" w:rsidRPr="00CB79EE" w:rsidRDefault="00080605" w:rsidP="00080605">
      <w:pPr>
        <w:pStyle w:val="PargrafodaLista"/>
        <w:jc w:val="both"/>
        <w:rPr>
          <w:b/>
          <w:color w:val="000000"/>
          <w:szCs w:val="28"/>
        </w:rPr>
      </w:pPr>
    </w:p>
    <w:p w:rsidR="00080605" w:rsidRPr="00CB79EE" w:rsidRDefault="00080605" w:rsidP="00080605">
      <w:pPr>
        <w:pStyle w:val="PargrafodaLista"/>
        <w:jc w:val="both"/>
        <w:rPr>
          <w:b/>
          <w:color w:val="000000"/>
          <w:szCs w:val="28"/>
        </w:rPr>
      </w:pPr>
    </w:p>
    <w:p w:rsidR="00BA233D" w:rsidRPr="003077C5" w:rsidRDefault="00080605" w:rsidP="00BA233D">
      <w:pPr>
        <w:tabs>
          <w:tab w:val="left" w:pos="3402"/>
          <w:tab w:val="left" w:pos="7380"/>
        </w:tabs>
        <w:jc w:val="both"/>
        <w:rPr>
          <w:color w:val="000000"/>
        </w:rPr>
      </w:pPr>
      <w:r w:rsidRPr="00CB79EE">
        <w:rPr>
          <w:b/>
          <w:color w:val="000000"/>
          <w:szCs w:val="28"/>
        </w:rPr>
        <w:t xml:space="preserve">Artigo </w:t>
      </w:r>
      <w:r w:rsidR="00BA233D">
        <w:rPr>
          <w:b/>
          <w:color w:val="000000"/>
          <w:szCs w:val="28"/>
        </w:rPr>
        <w:t>2</w:t>
      </w:r>
      <w:r w:rsidRPr="00CB79EE">
        <w:rPr>
          <w:b/>
          <w:color w:val="000000"/>
          <w:szCs w:val="28"/>
        </w:rPr>
        <w:t>º</w:t>
      </w:r>
      <w:r w:rsidRPr="00CB79EE">
        <w:rPr>
          <w:color w:val="000000"/>
          <w:szCs w:val="28"/>
        </w:rPr>
        <w:t xml:space="preserve"> - </w:t>
      </w:r>
      <w:r w:rsidR="00BA233D" w:rsidRPr="003077C5">
        <w:rPr>
          <w:color w:val="000000"/>
        </w:rPr>
        <w:t>Este Decreto entrará em vigor da data de sua publicação ou afixação, revogando</w:t>
      </w:r>
      <w:r w:rsidR="00BA233D">
        <w:rPr>
          <w:color w:val="000000"/>
        </w:rPr>
        <w:t xml:space="preserve">-se as disposições em contrário, em especial ao Decreto nº </w:t>
      </w:r>
      <w:r w:rsidR="00660310">
        <w:rPr>
          <w:color w:val="000000"/>
        </w:rPr>
        <w:t>0327</w:t>
      </w:r>
      <w:r w:rsidR="00BA233D">
        <w:rPr>
          <w:color w:val="000000"/>
        </w:rPr>
        <w:t>/20</w:t>
      </w:r>
      <w:r w:rsidR="00660310">
        <w:rPr>
          <w:color w:val="000000"/>
        </w:rPr>
        <w:t>18</w:t>
      </w:r>
      <w:r w:rsidR="00BA233D">
        <w:rPr>
          <w:color w:val="000000"/>
        </w:rPr>
        <w:t>.</w:t>
      </w:r>
    </w:p>
    <w:p w:rsidR="00080605" w:rsidRPr="00CB79EE" w:rsidRDefault="00080605" w:rsidP="00080605">
      <w:pPr>
        <w:jc w:val="both"/>
        <w:rPr>
          <w:color w:val="000000"/>
          <w:szCs w:val="28"/>
        </w:rPr>
      </w:pPr>
    </w:p>
    <w:p w:rsidR="00BA233D" w:rsidRDefault="00080605" w:rsidP="00BA233D">
      <w:pPr>
        <w:tabs>
          <w:tab w:val="left" w:pos="3402"/>
          <w:tab w:val="left" w:pos="7513"/>
        </w:tabs>
        <w:jc w:val="right"/>
        <w:rPr>
          <w:color w:val="000000"/>
          <w:szCs w:val="28"/>
        </w:rPr>
      </w:pPr>
      <w:r w:rsidRPr="00CB79EE">
        <w:rPr>
          <w:color w:val="000000"/>
          <w:szCs w:val="28"/>
        </w:rPr>
        <w:tab/>
      </w:r>
    </w:p>
    <w:p w:rsidR="00080605" w:rsidRDefault="00080605" w:rsidP="00BA233D">
      <w:pPr>
        <w:tabs>
          <w:tab w:val="left" w:pos="3402"/>
          <w:tab w:val="left" w:pos="7513"/>
        </w:tabs>
        <w:jc w:val="right"/>
        <w:rPr>
          <w:color w:val="000000"/>
          <w:szCs w:val="28"/>
        </w:rPr>
      </w:pPr>
      <w:proofErr w:type="spellStart"/>
      <w:r w:rsidRPr="00CB79EE">
        <w:rPr>
          <w:color w:val="000000"/>
          <w:szCs w:val="28"/>
        </w:rPr>
        <w:t>Apiacás</w:t>
      </w:r>
      <w:proofErr w:type="spellEnd"/>
      <w:r w:rsidR="006C71F6">
        <w:rPr>
          <w:color w:val="000000"/>
          <w:szCs w:val="28"/>
        </w:rPr>
        <w:t xml:space="preserve"> </w:t>
      </w:r>
      <w:r w:rsidRPr="00CB79EE">
        <w:rPr>
          <w:color w:val="000000"/>
          <w:szCs w:val="28"/>
        </w:rPr>
        <w:t>-</w:t>
      </w:r>
      <w:r w:rsidR="006C71F6">
        <w:rPr>
          <w:color w:val="000000"/>
          <w:szCs w:val="28"/>
        </w:rPr>
        <w:t xml:space="preserve"> </w:t>
      </w:r>
      <w:r w:rsidRPr="00CB79EE">
        <w:rPr>
          <w:color w:val="000000"/>
          <w:szCs w:val="28"/>
        </w:rPr>
        <w:t>MT</w:t>
      </w:r>
      <w:r w:rsidR="006C71F6">
        <w:rPr>
          <w:color w:val="000000"/>
          <w:szCs w:val="28"/>
        </w:rPr>
        <w:t xml:space="preserve">, </w:t>
      </w:r>
      <w:r w:rsidR="00660310">
        <w:rPr>
          <w:color w:val="000000"/>
          <w:szCs w:val="28"/>
        </w:rPr>
        <w:t>30</w:t>
      </w:r>
      <w:r w:rsidR="00BA233D">
        <w:rPr>
          <w:color w:val="000000"/>
          <w:szCs w:val="28"/>
        </w:rPr>
        <w:t xml:space="preserve"> de </w:t>
      </w:r>
      <w:proofErr w:type="gramStart"/>
      <w:r w:rsidR="009E657B">
        <w:rPr>
          <w:color w:val="000000"/>
          <w:szCs w:val="28"/>
        </w:rPr>
        <w:t>Dezembro</w:t>
      </w:r>
      <w:proofErr w:type="gramEnd"/>
      <w:r w:rsidR="00B537D6">
        <w:rPr>
          <w:color w:val="000000"/>
          <w:szCs w:val="28"/>
        </w:rPr>
        <w:t xml:space="preserve"> </w:t>
      </w:r>
      <w:r w:rsidR="006C71F6">
        <w:rPr>
          <w:color w:val="000000"/>
          <w:szCs w:val="28"/>
        </w:rPr>
        <w:t>de 201</w:t>
      </w:r>
      <w:r w:rsidR="00660310">
        <w:rPr>
          <w:color w:val="000000"/>
          <w:szCs w:val="28"/>
        </w:rPr>
        <w:t>9</w:t>
      </w:r>
      <w:r w:rsidRPr="00CB79EE">
        <w:rPr>
          <w:color w:val="000000"/>
          <w:szCs w:val="28"/>
        </w:rPr>
        <w:t>.</w:t>
      </w:r>
    </w:p>
    <w:p w:rsidR="00BA233D" w:rsidRPr="00CB79EE" w:rsidRDefault="00BA233D" w:rsidP="00BA233D">
      <w:pPr>
        <w:tabs>
          <w:tab w:val="left" w:pos="3402"/>
          <w:tab w:val="left" w:pos="7513"/>
        </w:tabs>
        <w:jc w:val="right"/>
        <w:rPr>
          <w:color w:val="000000"/>
          <w:szCs w:val="28"/>
        </w:rPr>
      </w:pPr>
    </w:p>
    <w:p w:rsidR="00080605" w:rsidRPr="00CB79EE" w:rsidRDefault="00080605" w:rsidP="00080605">
      <w:pPr>
        <w:tabs>
          <w:tab w:val="left" w:pos="3402"/>
          <w:tab w:val="left" w:pos="7513"/>
        </w:tabs>
        <w:jc w:val="both"/>
        <w:rPr>
          <w:color w:val="000000"/>
          <w:szCs w:val="28"/>
        </w:rPr>
      </w:pPr>
    </w:p>
    <w:p w:rsidR="00080605" w:rsidRDefault="00080605" w:rsidP="00080605">
      <w:pPr>
        <w:tabs>
          <w:tab w:val="left" w:pos="3402"/>
          <w:tab w:val="left" w:pos="7513"/>
        </w:tabs>
        <w:jc w:val="both"/>
        <w:rPr>
          <w:color w:val="000000"/>
          <w:szCs w:val="28"/>
        </w:rPr>
      </w:pPr>
    </w:p>
    <w:p w:rsidR="00080605" w:rsidRPr="00CB79EE" w:rsidRDefault="00080605" w:rsidP="00080605">
      <w:pPr>
        <w:tabs>
          <w:tab w:val="left" w:pos="3402"/>
          <w:tab w:val="left" w:pos="7513"/>
        </w:tabs>
        <w:jc w:val="both"/>
        <w:rPr>
          <w:color w:val="000000"/>
          <w:szCs w:val="28"/>
        </w:rPr>
      </w:pPr>
    </w:p>
    <w:p w:rsidR="00080605" w:rsidRPr="00660310" w:rsidRDefault="00080605" w:rsidP="00080605">
      <w:pPr>
        <w:tabs>
          <w:tab w:val="left" w:pos="3402"/>
          <w:tab w:val="left" w:pos="7513"/>
        </w:tabs>
        <w:jc w:val="center"/>
        <w:rPr>
          <w:b/>
          <w:bCs/>
          <w:sz w:val="22"/>
          <w:szCs w:val="22"/>
        </w:rPr>
      </w:pPr>
      <w:r w:rsidRPr="00660310">
        <w:rPr>
          <w:b/>
          <w:bCs/>
          <w:sz w:val="22"/>
          <w:szCs w:val="22"/>
        </w:rPr>
        <w:t>ADALTO JOSÉ ZAGO</w:t>
      </w:r>
    </w:p>
    <w:p w:rsidR="000F2F4F" w:rsidRPr="00080605" w:rsidRDefault="00080605" w:rsidP="00080605">
      <w:pPr>
        <w:tabs>
          <w:tab w:val="left" w:pos="3402"/>
          <w:tab w:val="left" w:pos="7513"/>
        </w:tabs>
        <w:jc w:val="center"/>
        <w:rPr>
          <w:szCs w:val="28"/>
        </w:rPr>
      </w:pPr>
      <w:r w:rsidRPr="00660310">
        <w:rPr>
          <w:b/>
          <w:sz w:val="22"/>
          <w:szCs w:val="22"/>
        </w:rPr>
        <w:t>-</w:t>
      </w:r>
      <w:r w:rsidRPr="00660310">
        <w:rPr>
          <w:sz w:val="22"/>
          <w:szCs w:val="22"/>
        </w:rPr>
        <w:t>PREFEITO MUNICIPAL</w:t>
      </w:r>
      <w:r>
        <w:rPr>
          <w:szCs w:val="28"/>
        </w:rPr>
        <w:t xml:space="preserve">-                </w:t>
      </w:r>
      <w:r w:rsidRPr="00CB79EE">
        <w:rPr>
          <w:szCs w:val="28"/>
        </w:rPr>
        <w:t xml:space="preserve">                                         </w:t>
      </w:r>
    </w:p>
    <w:sectPr w:rsidR="000F2F4F" w:rsidRPr="00080605" w:rsidSect="000F2F4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2084" w:rsidRDefault="00D82084" w:rsidP="00080605">
      <w:r>
        <w:separator/>
      </w:r>
    </w:p>
  </w:endnote>
  <w:endnote w:type="continuationSeparator" w:id="0">
    <w:p w:rsidR="00D82084" w:rsidRDefault="00D82084" w:rsidP="00080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2084" w:rsidRDefault="00D82084" w:rsidP="00080605">
      <w:r>
        <w:separator/>
      </w:r>
    </w:p>
  </w:footnote>
  <w:footnote w:type="continuationSeparator" w:id="0">
    <w:p w:rsidR="00D82084" w:rsidRDefault="00D82084" w:rsidP="000806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0605" w:rsidRDefault="00080605" w:rsidP="00080605">
    <w:pPr>
      <w:pStyle w:val="Cabealho"/>
      <w:rPr>
        <w:b/>
        <w:bCs/>
        <w:sz w:val="32"/>
      </w:rPr>
    </w:pPr>
    <w:r>
      <w:rPr>
        <w:noProof/>
      </w:rPr>
      <w:drawing>
        <wp:anchor distT="0" distB="0" distL="114300" distR="114300" simplePos="0" relativeHeight="251659264" behindDoc="0" locked="1" layoutInCell="1" allowOverlap="1">
          <wp:simplePos x="0" y="0"/>
          <wp:positionH relativeFrom="column">
            <wp:posOffset>-670560</wp:posOffset>
          </wp:positionH>
          <wp:positionV relativeFrom="page">
            <wp:posOffset>200025</wp:posOffset>
          </wp:positionV>
          <wp:extent cx="1085850" cy="1076325"/>
          <wp:effectExtent l="19050" t="0" r="0" b="0"/>
          <wp:wrapNone/>
          <wp:docPr id="2" name="Imagem 2" descr="LogoAP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AP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076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 xml:space="preserve">                                                       </w:t>
    </w:r>
    <w:r>
      <w:rPr>
        <w:b/>
        <w:bCs/>
        <w:sz w:val="32"/>
      </w:rPr>
      <w:t>ESTADO DE MATO GROSSO</w:t>
    </w:r>
  </w:p>
  <w:p w:rsidR="00080605" w:rsidRDefault="00080605" w:rsidP="00080605">
    <w:pPr>
      <w:pStyle w:val="Cabealho"/>
      <w:rPr>
        <w:sz w:val="32"/>
      </w:rPr>
    </w:pPr>
    <w:r>
      <w:rPr>
        <w:b/>
        <w:bCs/>
        <w:sz w:val="32"/>
      </w:rPr>
      <w:t xml:space="preserve">                       PREFEITURA MUNICIPAL DE APIACÁS</w:t>
    </w:r>
  </w:p>
  <w:p w:rsidR="00080605" w:rsidRPr="00310E77" w:rsidRDefault="00080605" w:rsidP="00080605">
    <w:pPr>
      <w:pStyle w:val="Cabealho"/>
      <w:tabs>
        <w:tab w:val="left" w:pos="3600"/>
      </w:tabs>
      <w:rPr>
        <w:sz w:val="24"/>
      </w:rPr>
    </w:pPr>
    <w:r>
      <w:rPr>
        <w:sz w:val="32"/>
      </w:rPr>
      <w:t xml:space="preserve">                                 </w:t>
    </w:r>
    <w:r>
      <w:rPr>
        <w:sz w:val="32"/>
      </w:rPr>
      <w:tab/>
    </w:r>
    <w:r>
      <w:t>GABINETE DO PREFEITO</w:t>
    </w:r>
  </w:p>
  <w:p w:rsidR="00080605" w:rsidRDefault="00080605" w:rsidP="00080605">
    <w:pPr>
      <w:pStyle w:val="Cabealho"/>
      <w:tabs>
        <w:tab w:val="left" w:pos="3600"/>
      </w:tabs>
      <w:rPr>
        <w:sz w:val="24"/>
      </w:rPr>
    </w:pPr>
    <w:r>
      <w:rPr>
        <w:sz w:val="24"/>
      </w:rPr>
      <w:t xml:space="preserve">                     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405BDA"/>
    <w:multiLevelType w:val="hybridMultilevel"/>
    <w:tmpl w:val="1F067E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595"/>
    <w:rsid w:val="00080605"/>
    <w:rsid w:val="000F2F4F"/>
    <w:rsid w:val="00346510"/>
    <w:rsid w:val="003F5EA2"/>
    <w:rsid w:val="00410436"/>
    <w:rsid w:val="004B5D84"/>
    <w:rsid w:val="00510C56"/>
    <w:rsid w:val="005E7956"/>
    <w:rsid w:val="00660310"/>
    <w:rsid w:val="006A6ED1"/>
    <w:rsid w:val="006C71F6"/>
    <w:rsid w:val="00902B20"/>
    <w:rsid w:val="009D5522"/>
    <w:rsid w:val="009E657B"/>
    <w:rsid w:val="00AA5F95"/>
    <w:rsid w:val="00AC6AF7"/>
    <w:rsid w:val="00B15595"/>
    <w:rsid w:val="00B537D6"/>
    <w:rsid w:val="00BA233D"/>
    <w:rsid w:val="00C338A6"/>
    <w:rsid w:val="00CB7175"/>
    <w:rsid w:val="00D82084"/>
    <w:rsid w:val="00FF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468B6"/>
  <w15:docId w15:val="{866E623C-BC1E-43B0-8FDA-78D2546E9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60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08060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80605"/>
  </w:style>
  <w:style w:type="paragraph" w:styleId="Rodap">
    <w:name w:val="footer"/>
    <w:basedOn w:val="Normal"/>
    <w:link w:val="RodapChar"/>
    <w:uiPriority w:val="99"/>
    <w:semiHidden/>
    <w:unhideWhenUsed/>
    <w:rsid w:val="000806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080605"/>
  </w:style>
  <w:style w:type="paragraph" w:styleId="Textodebalo">
    <w:name w:val="Balloon Text"/>
    <w:basedOn w:val="Normal"/>
    <w:link w:val="TextodebaloChar"/>
    <w:uiPriority w:val="99"/>
    <w:semiHidden/>
    <w:unhideWhenUsed/>
    <w:rsid w:val="0008060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0605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80605"/>
    <w:pPr>
      <w:ind w:left="720"/>
      <w:contextualSpacing/>
    </w:pPr>
  </w:style>
  <w:style w:type="paragraph" w:styleId="Recuodecorpodetexto2">
    <w:name w:val="Body Text Indent 2"/>
    <w:basedOn w:val="Normal"/>
    <w:link w:val="Recuodecorpodetexto2Char"/>
    <w:semiHidden/>
    <w:unhideWhenUsed/>
    <w:rsid w:val="00080605"/>
    <w:pPr>
      <w:ind w:left="3540"/>
    </w:pPr>
    <w:rPr>
      <w:i/>
      <w:iCs/>
      <w:sz w:val="24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080605"/>
    <w:rPr>
      <w:rFonts w:ascii="Times New Roman" w:eastAsia="Times New Roman" w:hAnsi="Times New Roman" w:cs="Times New Roman"/>
      <w:i/>
      <w:iCs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387\Documents\DECRETOS%20-%20TODOS%20OS%20ARQUIVOS\DECRETOS%202014\04-%20ABRIL\DECRETO%20N&#186;%20433-2014%20comissao%20patrimonio%20-2014.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DECRETO Nº 433-2014 comissao patrimonio -2014.</Template>
  <TotalTime>0</TotalTime>
  <Pages>1</Pages>
  <Words>147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1387</dc:creator>
  <cp:lastModifiedBy>Fernanda Pessoa</cp:lastModifiedBy>
  <cp:revision>2</cp:revision>
  <cp:lastPrinted>2017-09-12T14:47:00Z</cp:lastPrinted>
  <dcterms:created xsi:type="dcterms:W3CDTF">2020-02-13T12:49:00Z</dcterms:created>
  <dcterms:modified xsi:type="dcterms:W3CDTF">2020-02-13T12:49:00Z</dcterms:modified>
</cp:coreProperties>
</file>