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31" w:rsidRDefault="004E6E31" w:rsidP="004E6E31">
      <w:pPr>
        <w:rPr>
          <w:rFonts w:ascii="Arial" w:hAnsi="Arial" w:cs="Arial"/>
          <w:b/>
          <w:color w:val="000000" w:themeColor="text1"/>
          <w:u w:val="single"/>
        </w:rPr>
      </w:pPr>
    </w:p>
    <w:p w:rsidR="004E6E31" w:rsidRPr="00C63635" w:rsidRDefault="004E6E31" w:rsidP="004E6E31">
      <w:pPr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LEI MUNICIPAL Nº. 1122</w:t>
      </w:r>
      <w:r w:rsidRPr="00C63635">
        <w:rPr>
          <w:rFonts w:ascii="Arial" w:hAnsi="Arial" w:cs="Arial"/>
          <w:b/>
          <w:color w:val="000000" w:themeColor="text1"/>
          <w:u w:val="single"/>
        </w:rPr>
        <w:t>/201</w:t>
      </w:r>
      <w:r>
        <w:rPr>
          <w:rFonts w:ascii="Arial" w:hAnsi="Arial" w:cs="Arial"/>
          <w:b/>
          <w:color w:val="000000" w:themeColor="text1"/>
          <w:u w:val="single"/>
        </w:rPr>
        <w:t>9.</w:t>
      </w:r>
    </w:p>
    <w:p w:rsidR="004E6E31" w:rsidRPr="00C63635" w:rsidRDefault="004E6E31" w:rsidP="004E6E31">
      <w:pPr>
        <w:ind w:firstLine="567"/>
        <w:jc w:val="center"/>
        <w:rPr>
          <w:rFonts w:ascii="Arial" w:hAnsi="Arial" w:cs="Arial"/>
          <w:b/>
          <w:color w:val="000000" w:themeColor="text1"/>
        </w:rPr>
      </w:pPr>
    </w:p>
    <w:p w:rsidR="004E6E31" w:rsidRPr="00C63635" w:rsidRDefault="004E6E31" w:rsidP="004E6E31">
      <w:pPr>
        <w:ind w:firstLine="567"/>
        <w:jc w:val="center"/>
        <w:rPr>
          <w:rFonts w:ascii="Arial" w:hAnsi="Arial" w:cs="Arial"/>
          <w:b/>
          <w:color w:val="000000" w:themeColor="text1"/>
        </w:rPr>
      </w:pPr>
    </w:p>
    <w:p w:rsidR="004E6E31" w:rsidRPr="003F5B5E" w:rsidRDefault="004E6E31" w:rsidP="004E6E31">
      <w:pPr>
        <w:ind w:left="2552"/>
        <w:jc w:val="both"/>
        <w:rPr>
          <w:rFonts w:ascii="Arial" w:hAnsi="Arial" w:cs="Arial"/>
          <w:caps/>
          <w:color w:val="000000" w:themeColor="text1"/>
        </w:rPr>
      </w:pPr>
      <w:r w:rsidRPr="00C63635">
        <w:rPr>
          <w:rFonts w:ascii="Arial" w:hAnsi="Arial" w:cs="Arial"/>
          <w:b/>
          <w:caps/>
          <w:color w:val="000000" w:themeColor="text1"/>
        </w:rPr>
        <w:t xml:space="preserve">SUMULA: </w:t>
      </w:r>
      <w:r w:rsidRPr="003F5B5E">
        <w:rPr>
          <w:rFonts w:ascii="Arial" w:hAnsi="Arial" w:cs="Arial"/>
          <w:b/>
          <w:caps/>
          <w:color w:val="000000" w:themeColor="text1"/>
        </w:rPr>
        <w:t>“</w:t>
      </w:r>
      <w:r w:rsidRPr="003F5B5E">
        <w:rPr>
          <w:rFonts w:ascii="Arial" w:hAnsi="Arial" w:cs="Arial"/>
        </w:rPr>
        <w:t xml:space="preserve">AUTORIZA A </w:t>
      </w:r>
      <w:r>
        <w:rPr>
          <w:rFonts w:ascii="Arial" w:hAnsi="Arial" w:cs="Arial"/>
        </w:rPr>
        <w:t>REALIZAÇÃO DE CONCURSO PÚBLICO</w:t>
      </w:r>
      <w:r w:rsidRPr="003F5B5E">
        <w:rPr>
          <w:rFonts w:ascii="Arial" w:hAnsi="Arial" w:cs="Arial"/>
        </w:rPr>
        <w:t xml:space="preserve"> E DÁ OUTRAS PROVIDÊNCIAS</w:t>
      </w:r>
      <w:r w:rsidRPr="003F5B5E">
        <w:rPr>
          <w:rFonts w:ascii="Arial" w:hAnsi="Arial" w:cs="Arial"/>
          <w:caps/>
          <w:color w:val="000000" w:themeColor="text1"/>
        </w:rPr>
        <w:t>”.</w:t>
      </w:r>
    </w:p>
    <w:p w:rsidR="004E6E31" w:rsidRPr="003F5B5E" w:rsidRDefault="004E6E31" w:rsidP="004E6E31">
      <w:pPr>
        <w:ind w:left="2552"/>
        <w:rPr>
          <w:rFonts w:ascii="Arial" w:hAnsi="Arial" w:cs="Arial"/>
          <w:b/>
          <w:caps/>
          <w:color w:val="000000" w:themeColor="text1"/>
        </w:rPr>
      </w:pPr>
    </w:p>
    <w:p w:rsidR="004E6E31" w:rsidRDefault="004E6E31" w:rsidP="004E6E31">
      <w:pPr>
        <w:spacing w:after="120" w:line="23" w:lineRule="atLeast"/>
        <w:ind w:left="2552"/>
        <w:jc w:val="both"/>
        <w:rPr>
          <w:rFonts w:ascii="Arial" w:hAnsi="Arial" w:cs="Arial"/>
          <w:color w:val="000000" w:themeColor="text1"/>
        </w:rPr>
      </w:pPr>
      <w:r w:rsidRPr="00C63635">
        <w:rPr>
          <w:rFonts w:ascii="Arial" w:hAnsi="Arial" w:cs="Arial"/>
          <w:b/>
          <w:color w:val="000000" w:themeColor="text1"/>
        </w:rPr>
        <w:t>ADALTO JOSÉ ZAGO</w:t>
      </w:r>
      <w:r w:rsidRPr="00C63635">
        <w:rPr>
          <w:rFonts w:ascii="Arial" w:hAnsi="Arial" w:cs="Arial"/>
          <w:color w:val="000000" w:themeColor="text1"/>
        </w:rPr>
        <w:t xml:space="preserve">, Prefeito Municipal de Apiacás, Estado de Mato Grosso, no uso de suas atribuições legais e ainda com fulcro na Lei Orgânica do Município, </w:t>
      </w:r>
      <w:r>
        <w:rPr>
          <w:rFonts w:ascii="Arial" w:hAnsi="Arial" w:cs="Arial"/>
          <w:color w:val="000000" w:themeColor="text1"/>
        </w:rPr>
        <w:t xml:space="preserve">faz saber que a </w:t>
      </w:r>
      <w:r w:rsidRPr="00C63635">
        <w:rPr>
          <w:rFonts w:ascii="Arial" w:hAnsi="Arial" w:cs="Arial"/>
          <w:color w:val="000000" w:themeColor="text1"/>
        </w:rPr>
        <w:t>Câmara</w:t>
      </w:r>
      <w:r>
        <w:rPr>
          <w:rFonts w:ascii="Arial" w:hAnsi="Arial" w:cs="Arial"/>
          <w:color w:val="000000" w:themeColor="text1"/>
        </w:rPr>
        <w:t xml:space="preserve"> de Vereadores aprovou e Ele sanciona e promulga a seguinte Lei...</w:t>
      </w:r>
    </w:p>
    <w:p w:rsidR="004E6E31" w:rsidRPr="00C63635" w:rsidRDefault="004E6E31" w:rsidP="004E6E31">
      <w:pPr>
        <w:spacing w:after="120" w:line="23" w:lineRule="atLeast"/>
        <w:ind w:left="2552"/>
        <w:jc w:val="both"/>
        <w:rPr>
          <w:rFonts w:ascii="Arial" w:hAnsi="Arial" w:cs="Arial"/>
          <w:b/>
          <w:bCs/>
          <w:color w:val="000000" w:themeColor="text1"/>
        </w:rPr>
      </w:pPr>
      <w:r w:rsidRPr="00C63635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4E6E31" w:rsidRPr="004D6017" w:rsidRDefault="004E6E31" w:rsidP="004E6E31">
      <w:pPr>
        <w:pStyle w:val="Corpodetexto"/>
        <w:spacing w:after="0" w:line="360" w:lineRule="auto"/>
        <w:ind w:left="1276" w:hanging="1276"/>
        <w:jc w:val="both"/>
        <w:rPr>
          <w:szCs w:val="24"/>
        </w:rPr>
      </w:pPr>
      <w:r>
        <w:rPr>
          <w:b/>
          <w:color w:val="000000" w:themeColor="text1"/>
        </w:rPr>
        <w:t>Artigo 1º</w:t>
      </w:r>
      <w:r w:rsidRPr="00924E27">
        <w:rPr>
          <w:color w:val="000000" w:themeColor="text1"/>
        </w:rPr>
        <w:t>-</w:t>
      </w:r>
      <w:proofErr w:type="gramStart"/>
      <w:r>
        <w:rPr>
          <w:b/>
          <w:color w:val="000000" w:themeColor="text1"/>
        </w:rPr>
        <w:t xml:space="preserve"> </w:t>
      </w:r>
      <w:r w:rsidRPr="00C63635">
        <w:rPr>
          <w:b/>
          <w:color w:val="000000" w:themeColor="text1"/>
        </w:rPr>
        <w:t xml:space="preserve"> </w:t>
      </w:r>
      <w:proofErr w:type="gramEnd"/>
      <w:r>
        <w:rPr>
          <w:b/>
          <w:color w:val="000000" w:themeColor="text1"/>
        </w:rPr>
        <w:tab/>
      </w:r>
      <w:r w:rsidRPr="004D6017">
        <w:rPr>
          <w:szCs w:val="24"/>
        </w:rPr>
        <w:t xml:space="preserve">Fica o Chefe do Poder Executivo Municipal autorizado a </w:t>
      </w:r>
      <w:r>
        <w:rPr>
          <w:szCs w:val="24"/>
        </w:rPr>
        <w:t>realizar Concurso Público para admissão de pessoal em caráter efetivo para provimento de cargos vagos</w:t>
      </w:r>
      <w:r w:rsidRPr="004D6017">
        <w:rPr>
          <w:szCs w:val="24"/>
        </w:rPr>
        <w:t>.</w:t>
      </w:r>
    </w:p>
    <w:p w:rsidR="004E6E31" w:rsidRPr="00555378" w:rsidRDefault="004E6E31" w:rsidP="004E6E31">
      <w:pPr>
        <w:ind w:left="1276" w:hanging="1276"/>
        <w:jc w:val="both"/>
        <w:rPr>
          <w:rFonts w:ascii="Arial" w:hAnsi="Arial" w:cs="Arial"/>
        </w:rPr>
      </w:pPr>
    </w:p>
    <w:p w:rsidR="004E6E31" w:rsidRDefault="004E6E31" w:rsidP="004E6E31">
      <w:pPr>
        <w:tabs>
          <w:tab w:val="left" w:pos="2826"/>
        </w:tabs>
        <w:ind w:left="1276" w:hanging="1276"/>
        <w:jc w:val="both"/>
        <w:rPr>
          <w:rFonts w:ascii="Arial" w:hAnsi="Arial" w:cs="Arial"/>
          <w:b/>
          <w:color w:val="000000" w:themeColor="text1"/>
        </w:rPr>
      </w:pPr>
    </w:p>
    <w:p w:rsidR="004E6E31" w:rsidRPr="00482654" w:rsidRDefault="004E6E31" w:rsidP="004E6E31">
      <w:pPr>
        <w:tabs>
          <w:tab w:val="left" w:pos="0"/>
        </w:tabs>
        <w:spacing w:line="360" w:lineRule="auto"/>
        <w:ind w:left="1276" w:hanging="1276"/>
        <w:jc w:val="both"/>
        <w:rPr>
          <w:rFonts w:ascii="Arial" w:hAnsi="Arial" w:cs="Arial"/>
        </w:rPr>
      </w:pPr>
      <w:r w:rsidRPr="003F5B5E">
        <w:rPr>
          <w:rFonts w:ascii="Arial" w:hAnsi="Arial" w:cs="Arial"/>
          <w:b/>
          <w:color w:val="000000" w:themeColor="text1"/>
        </w:rPr>
        <w:t>Artigo 2º</w:t>
      </w:r>
      <w:r w:rsidRPr="003F5B5E">
        <w:rPr>
          <w:rFonts w:ascii="Arial" w:hAnsi="Arial" w:cs="Arial"/>
          <w:color w:val="000000" w:themeColor="text1"/>
        </w:rPr>
        <w:t xml:space="preserve"> - </w:t>
      </w:r>
      <w:r w:rsidRPr="003F5B5E">
        <w:rPr>
          <w:rFonts w:ascii="Arial" w:hAnsi="Arial" w:cs="Arial"/>
          <w:color w:val="000000" w:themeColor="text1"/>
        </w:rPr>
        <w:tab/>
      </w:r>
      <w:r w:rsidRPr="00482654">
        <w:rPr>
          <w:rFonts w:ascii="Arial" w:hAnsi="Arial" w:cs="Arial"/>
        </w:rPr>
        <w:t>As despesas</w:t>
      </w:r>
      <w:r>
        <w:rPr>
          <w:rFonts w:ascii="Arial" w:hAnsi="Arial" w:cs="Arial"/>
        </w:rPr>
        <w:t xml:space="preserve"> com a realização do Concurso</w:t>
      </w:r>
      <w:r w:rsidRPr="00482654">
        <w:rPr>
          <w:rFonts w:ascii="Arial" w:hAnsi="Arial" w:cs="Arial"/>
        </w:rPr>
        <w:t xml:space="preserve"> serão custeadas com recursos próprios da Secretaria Municipal de </w:t>
      </w:r>
      <w:r>
        <w:rPr>
          <w:rFonts w:ascii="Arial" w:hAnsi="Arial" w:cs="Arial"/>
        </w:rPr>
        <w:t>Administração</w:t>
      </w:r>
      <w:r w:rsidRPr="0048265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conforme dotação orçamentária e</w:t>
      </w:r>
      <w:r w:rsidRPr="00482654">
        <w:rPr>
          <w:rFonts w:ascii="Arial" w:hAnsi="Arial" w:cs="Arial"/>
        </w:rPr>
        <w:t>specífica.</w:t>
      </w:r>
    </w:p>
    <w:p w:rsidR="004E6E31" w:rsidRDefault="004E6E31" w:rsidP="004E6E31">
      <w:pPr>
        <w:ind w:left="1260" w:hanging="1260"/>
        <w:jc w:val="both"/>
        <w:rPr>
          <w:rFonts w:ascii="Arial" w:hAnsi="Arial" w:cs="Arial"/>
          <w:color w:val="000000" w:themeColor="text1"/>
        </w:rPr>
      </w:pPr>
    </w:p>
    <w:p w:rsidR="004E6E31" w:rsidRPr="00C63635" w:rsidRDefault="004E6E31" w:rsidP="004E6E31">
      <w:pPr>
        <w:tabs>
          <w:tab w:val="left" w:pos="1134"/>
        </w:tabs>
        <w:ind w:left="1276" w:hanging="1276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Artigo 3</w:t>
      </w:r>
      <w:r w:rsidRPr="00C63635">
        <w:rPr>
          <w:rFonts w:ascii="Arial" w:hAnsi="Arial" w:cs="Arial"/>
          <w:b/>
          <w:color w:val="000000" w:themeColor="text1"/>
        </w:rPr>
        <w:t xml:space="preserve">º - </w:t>
      </w:r>
      <w:r w:rsidRPr="00C63635">
        <w:rPr>
          <w:rFonts w:ascii="Arial" w:hAnsi="Arial" w:cs="Arial"/>
          <w:color w:val="000000" w:themeColor="text1"/>
        </w:rPr>
        <w:t>Esta Lei entra em vigor na data de sua publicação, revogadas as disposições em contrário.</w:t>
      </w:r>
    </w:p>
    <w:p w:rsidR="004E6E31" w:rsidRPr="00C63635" w:rsidRDefault="004E6E31" w:rsidP="004E6E31">
      <w:pPr>
        <w:pStyle w:val="Recuodecorpodetexto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E6E31" w:rsidRPr="00C63635" w:rsidRDefault="004E6E31" w:rsidP="004E6E31">
      <w:pPr>
        <w:pStyle w:val="Recuodecorpodetexto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63635">
        <w:rPr>
          <w:rFonts w:ascii="Arial" w:hAnsi="Arial" w:cs="Arial"/>
          <w:color w:val="000000" w:themeColor="text1"/>
          <w:sz w:val="24"/>
          <w:szCs w:val="24"/>
        </w:rPr>
        <w:t xml:space="preserve">Gabinete do Prefeito de Apiacás/MT, em </w:t>
      </w:r>
      <w:r w:rsidR="00CF40EC">
        <w:rPr>
          <w:rFonts w:ascii="Arial" w:hAnsi="Arial" w:cs="Arial"/>
          <w:color w:val="000000" w:themeColor="text1"/>
          <w:sz w:val="24"/>
          <w:szCs w:val="24"/>
        </w:rPr>
        <w:t>01 novembro de 2019</w:t>
      </w:r>
    </w:p>
    <w:p w:rsidR="004E6E31" w:rsidRPr="00C63635" w:rsidRDefault="004E6E31" w:rsidP="004E6E31">
      <w:pPr>
        <w:ind w:left="1814"/>
        <w:jc w:val="both"/>
        <w:rPr>
          <w:rFonts w:ascii="Arial" w:hAnsi="Arial" w:cs="Arial"/>
          <w:color w:val="000000" w:themeColor="text1"/>
        </w:rPr>
      </w:pPr>
      <w:r w:rsidRPr="00C63635">
        <w:rPr>
          <w:rFonts w:ascii="Arial" w:hAnsi="Arial" w:cs="Arial"/>
          <w:color w:val="000000" w:themeColor="text1"/>
        </w:rPr>
        <w:t xml:space="preserve"> </w:t>
      </w:r>
    </w:p>
    <w:p w:rsidR="004E6E31" w:rsidRDefault="004E6E31" w:rsidP="00507426">
      <w:pPr>
        <w:rPr>
          <w:rFonts w:ascii="Arial" w:hAnsi="Arial" w:cs="Arial"/>
          <w:b/>
          <w:color w:val="000000" w:themeColor="text1"/>
        </w:rPr>
      </w:pPr>
    </w:p>
    <w:p w:rsidR="00507426" w:rsidRDefault="00507426" w:rsidP="00507426">
      <w:pPr>
        <w:pStyle w:val="Recuodecorpodetexto"/>
        <w:ind w:left="0"/>
        <w:rPr>
          <w:sz w:val="24"/>
          <w:szCs w:val="24"/>
        </w:rPr>
      </w:pPr>
    </w:p>
    <w:p w:rsidR="00507426" w:rsidRDefault="00507426" w:rsidP="00507426">
      <w:pPr>
        <w:pStyle w:val="Recuodecorpodetexto"/>
        <w:spacing w:after="0"/>
        <w:ind w:left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Adalto</w:t>
      </w:r>
      <w:proofErr w:type="spellEnd"/>
      <w:r>
        <w:rPr>
          <w:b/>
          <w:sz w:val="24"/>
          <w:szCs w:val="24"/>
        </w:rPr>
        <w:t xml:space="preserve"> José </w:t>
      </w:r>
      <w:proofErr w:type="spellStart"/>
      <w:r>
        <w:rPr>
          <w:b/>
          <w:sz w:val="24"/>
          <w:szCs w:val="24"/>
        </w:rPr>
        <w:t>Zago</w:t>
      </w:r>
      <w:proofErr w:type="spellEnd"/>
    </w:p>
    <w:p w:rsidR="00507426" w:rsidRDefault="00507426" w:rsidP="00507426">
      <w:pPr>
        <w:pStyle w:val="Recuodecorpodetex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4E6E31" w:rsidRDefault="004E6E31" w:rsidP="004E6E31">
      <w:pPr>
        <w:jc w:val="center"/>
        <w:rPr>
          <w:rFonts w:ascii="Arial" w:hAnsi="Arial" w:cs="Arial"/>
          <w:b/>
          <w:color w:val="000000" w:themeColor="text1"/>
        </w:rPr>
      </w:pPr>
    </w:p>
    <w:p w:rsidR="004E6E31" w:rsidRDefault="004E6E31" w:rsidP="004E6E31">
      <w:pPr>
        <w:jc w:val="center"/>
        <w:rPr>
          <w:rFonts w:ascii="Arial" w:hAnsi="Arial" w:cs="Arial"/>
          <w:b/>
          <w:color w:val="000000" w:themeColor="text1"/>
        </w:rPr>
      </w:pPr>
    </w:p>
    <w:p w:rsidR="004E6E31" w:rsidRDefault="004E6E31" w:rsidP="004E6E31">
      <w:pPr>
        <w:jc w:val="center"/>
        <w:rPr>
          <w:rFonts w:ascii="Arial" w:hAnsi="Arial" w:cs="Arial"/>
          <w:b/>
          <w:color w:val="000000" w:themeColor="text1"/>
        </w:rPr>
      </w:pPr>
    </w:p>
    <w:p w:rsidR="004E6E31" w:rsidRDefault="004E6E31" w:rsidP="004E6E31">
      <w:pPr>
        <w:jc w:val="center"/>
        <w:rPr>
          <w:rFonts w:ascii="Arial" w:hAnsi="Arial" w:cs="Arial"/>
          <w:b/>
          <w:color w:val="000000" w:themeColor="text1"/>
        </w:rPr>
      </w:pPr>
    </w:p>
    <w:p w:rsidR="004E6E31" w:rsidRDefault="004E6E31" w:rsidP="004E6E31">
      <w:pPr>
        <w:jc w:val="center"/>
        <w:rPr>
          <w:rFonts w:ascii="Arial" w:hAnsi="Arial" w:cs="Arial"/>
          <w:b/>
          <w:color w:val="000000" w:themeColor="text1"/>
        </w:rPr>
      </w:pPr>
    </w:p>
    <w:p w:rsidR="004E6E31" w:rsidRDefault="004E6E31" w:rsidP="004E6E31">
      <w:pPr>
        <w:jc w:val="center"/>
        <w:rPr>
          <w:rFonts w:ascii="Arial" w:hAnsi="Arial" w:cs="Arial"/>
          <w:b/>
          <w:color w:val="000000" w:themeColor="text1"/>
        </w:rPr>
      </w:pPr>
    </w:p>
    <w:p w:rsidR="004E6E31" w:rsidRDefault="004E6E31" w:rsidP="004E6E31">
      <w:pPr>
        <w:jc w:val="center"/>
        <w:rPr>
          <w:rFonts w:ascii="Arial" w:hAnsi="Arial" w:cs="Arial"/>
          <w:b/>
          <w:color w:val="000000" w:themeColor="text1"/>
        </w:rPr>
      </w:pPr>
    </w:p>
    <w:p w:rsidR="004E6E31" w:rsidRDefault="004E6E31" w:rsidP="004E6E31">
      <w:pPr>
        <w:rPr>
          <w:rFonts w:ascii="Arial" w:hAnsi="Arial" w:cs="Arial"/>
          <w:b/>
          <w:color w:val="000000" w:themeColor="text1"/>
        </w:rPr>
      </w:pPr>
    </w:p>
    <w:sectPr w:rsidR="004E6E31" w:rsidSect="006A5029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B8C" w:rsidRDefault="00D12B8C" w:rsidP="00352D72">
      <w:r>
        <w:separator/>
      </w:r>
    </w:p>
  </w:endnote>
  <w:endnote w:type="continuationSeparator" w:id="1">
    <w:p w:rsidR="00D12B8C" w:rsidRDefault="00D12B8C" w:rsidP="00352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B8C" w:rsidRDefault="00D12B8C" w:rsidP="00352D72">
      <w:r>
        <w:separator/>
      </w:r>
    </w:p>
  </w:footnote>
  <w:footnote w:type="continuationSeparator" w:id="1">
    <w:p w:rsidR="00D12B8C" w:rsidRDefault="00D12B8C" w:rsidP="00352D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8E" w:rsidRPr="00544056" w:rsidRDefault="004E6E31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4E6E31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4E6E31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E31"/>
    <w:rsid w:val="002B67B0"/>
    <w:rsid w:val="00352D72"/>
    <w:rsid w:val="00432CF5"/>
    <w:rsid w:val="004D5301"/>
    <w:rsid w:val="004E6E31"/>
    <w:rsid w:val="00507426"/>
    <w:rsid w:val="00721AD5"/>
    <w:rsid w:val="007578FB"/>
    <w:rsid w:val="00872616"/>
    <w:rsid w:val="00CF40EC"/>
    <w:rsid w:val="00D12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E6E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6E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4E6E31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E6E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4E6E31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4E6E31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E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E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3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uiles.fontana</cp:lastModifiedBy>
  <cp:revision>6</cp:revision>
  <cp:lastPrinted>2019-11-04T15:01:00Z</cp:lastPrinted>
  <dcterms:created xsi:type="dcterms:W3CDTF">2019-11-01T16:29:00Z</dcterms:created>
  <dcterms:modified xsi:type="dcterms:W3CDTF">2020-08-12T13:35:00Z</dcterms:modified>
</cp:coreProperties>
</file>