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EF" w:rsidRPr="000402FE" w:rsidRDefault="008272EF" w:rsidP="008272EF">
      <w:pPr>
        <w:spacing w:after="120"/>
        <w:rPr>
          <w:rFonts w:ascii="Arial" w:hAnsi="Arial" w:cs="Arial"/>
          <w:b/>
        </w:rPr>
      </w:pPr>
      <w:r w:rsidRPr="000402FE">
        <w:rPr>
          <w:rFonts w:ascii="Arial" w:hAnsi="Arial" w:cs="Arial"/>
          <w:b/>
          <w:u w:val="single"/>
        </w:rPr>
        <w:t xml:space="preserve">LEI </w:t>
      </w:r>
      <w:r w:rsidRPr="00B13A4F">
        <w:rPr>
          <w:rFonts w:ascii="Arial" w:hAnsi="Arial" w:cs="Arial"/>
          <w:b/>
          <w:u w:val="single"/>
        </w:rPr>
        <w:t>COMPLEMENTAR Nº. 0</w:t>
      </w:r>
      <w:r>
        <w:rPr>
          <w:rFonts w:ascii="Arial" w:hAnsi="Arial" w:cs="Arial"/>
          <w:b/>
          <w:u w:val="single"/>
        </w:rPr>
        <w:t>185</w:t>
      </w:r>
      <w:r w:rsidRPr="00B13A4F">
        <w:rPr>
          <w:rFonts w:ascii="Arial" w:hAnsi="Arial" w:cs="Arial"/>
          <w:b/>
          <w:u w:val="single"/>
        </w:rPr>
        <w:t>/2020.</w:t>
      </w:r>
    </w:p>
    <w:p w:rsidR="008272EF" w:rsidRDefault="008272EF" w:rsidP="008272EF">
      <w:pPr>
        <w:spacing w:after="120"/>
        <w:ind w:firstLine="567"/>
        <w:jc w:val="center"/>
        <w:rPr>
          <w:rFonts w:ascii="Arial" w:hAnsi="Arial" w:cs="Arial"/>
          <w:b/>
        </w:rPr>
      </w:pPr>
    </w:p>
    <w:p w:rsidR="008272EF" w:rsidRDefault="008272EF" w:rsidP="008272EF">
      <w:pPr>
        <w:spacing w:after="120"/>
        <w:ind w:left="283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SÚMULA: </w:t>
      </w:r>
      <w:r w:rsidRPr="003035B0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  <w:iCs/>
        </w:rPr>
        <w:t>A</w:t>
      </w:r>
      <w:r w:rsidRPr="003035B0">
        <w:rPr>
          <w:rFonts w:ascii="Arial" w:hAnsi="Arial" w:cs="Arial"/>
          <w:bCs/>
          <w:iCs/>
        </w:rPr>
        <w:t xml:space="preserve">utoriza a reposição das perdas </w:t>
      </w:r>
      <w:r>
        <w:rPr>
          <w:rFonts w:ascii="Arial" w:hAnsi="Arial" w:cs="Arial"/>
          <w:bCs/>
          <w:iCs/>
        </w:rPr>
        <w:t xml:space="preserve">salariais </w:t>
      </w:r>
      <w:r w:rsidRPr="003035B0">
        <w:rPr>
          <w:rFonts w:ascii="Arial" w:hAnsi="Arial" w:cs="Arial"/>
          <w:bCs/>
          <w:iCs/>
        </w:rPr>
        <w:t>do per</w:t>
      </w:r>
      <w:r>
        <w:rPr>
          <w:rFonts w:ascii="Arial" w:hAnsi="Arial" w:cs="Arial"/>
          <w:bCs/>
          <w:iCs/>
        </w:rPr>
        <w:t>í</w:t>
      </w:r>
      <w:r w:rsidRPr="003035B0">
        <w:rPr>
          <w:rFonts w:ascii="Arial" w:hAnsi="Arial" w:cs="Arial"/>
          <w:bCs/>
          <w:iCs/>
        </w:rPr>
        <w:t xml:space="preserve">odo </w:t>
      </w:r>
      <w:r>
        <w:rPr>
          <w:rFonts w:ascii="Arial" w:hAnsi="Arial" w:cs="Arial"/>
          <w:bCs/>
          <w:iCs/>
        </w:rPr>
        <w:t xml:space="preserve">compreendendo: </w:t>
      </w:r>
      <w:r w:rsidRPr="003035B0">
        <w:rPr>
          <w:rFonts w:ascii="Arial" w:hAnsi="Arial" w:cs="Arial"/>
          <w:bCs/>
          <w:iCs/>
        </w:rPr>
        <w:t xml:space="preserve">abril/2019 a outubro de 2020, aos </w:t>
      </w:r>
      <w:r>
        <w:rPr>
          <w:rFonts w:ascii="Arial" w:hAnsi="Arial" w:cs="Arial"/>
          <w:bCs/>
          <w:iCs/>
        </w:rPr>
        <w:t>servidores ocupantes de cargos de programas Secretaria de Saúde do Município d</w:t>
      </w:r>
      <w:r w:rsidRPr="00406254">
        <w:rPr>
          <w:rFonts w:ascii="Arial" w:hAnsi="Arial" w:cs="Arial"/>
          <w:bCs/>
          <w:iCs/>
        </w:rPr>
        <w:t xml:space="preserve">e </w:t>
      </w:r>
      <w:r>
        <w:rPr>
          <w:rFonts w:ascii="Arial" w:hAnsi="Arial" w:cs="Arial"/>
          <w:bCs/>
          <w:iCs/>
        </w:rPr>
        <w:t>A</w:t>
      </w:r>
      <w:r w:rsidRPr="00406254">
        <w:rPr>
          <w:rFonts w:ascii="Arial" w:hAnsi="Arial" w:cs="Arial"/>
          <w:bCs/>
          <w:iCs/>
        </w:rPr>
        <w:t xml:space="preserve">piacás, </w:t>
      </w:r>
      <w:r w:rsidRPr="003035B0">
        <w:rPr>
          <w:rFonts w:ascii="Arial" w:hAnsi="Arial" w:cs="Arial"/>
          <w:bCs/>
          <w:iCs/>
        </w:rPr>
        <w:t>e dá outras providências</w:t>
      </w:r>
      <w:r>
        <w:rPr>
          <w:rFonts w:ascii="Arial" w:hAnsi="Arial" w:cs="Arial"/>
          <w:bCs/>
          <w:iCs/>
        </w:rPr>
        <w:t>.”</w:t>
      </w:r>
    </w:p>
    <w:p w:rsidR="008272EF" w:rsidRDefault="008272EF" w:rsidP="008272EF">
      <w:pPr>
        <w:spacing w:after="120"/>
        <w:ind w:left="2835"/>
        <w:jc w:val="both"/>
        <w:rPr>
          <w:rFonts w:ascii="Arial" w:hAnsi="Arial" w:cs="Arial"/>
          <w:b/>
        </w:rPr>
      </w:pPr>
    </w:p>
    <w:p w:rsidR="008272EF" w:rsidRDefault="008272EF" w:rsidP="008272EF">
      <w:pPr>
        <w:spacing w:after="120"/>
        <w:ind w:firstLine="2835"/>
        <w:jc w:val="both"/>
        <w:rPr>
          <w:rFonts w:ascii="Arial" w:hAnsi="Arial" w:cs="Arial"/>
          <w:b/>
        </w:rPr>
      </w:pPr>
      <w:r w:rsidRPr="008914E8">
        <w:rPr>
          <w:rFonts w:ascii="Arial" w:hAnsi="Arial" w:cs="Arial"/>
        </w:rPr>
        <w:t xml:space="preserve">O Prefeito Municipal de Apiacás Estado de Mato Grosso, Senhor </w:t>
      </w:r>
      <w:r w:rsidRPr="008914E8">
        <w:rPr>
          <w:rFonts w:ascii="Arial" w:hAnsi="Arial" w:cs="Arial"/>
          <w:b/>
        </w:rPr>
        <w:t>Adalto José Zago</w:t>
      </w:r>
      <w:r w:rsidRPr="008914E8">
        <w:rPr>
          <w:rFonts w:ascii="Arial" w:hAnsi="Arial" w:cs="Arial"/>
        </w:rPr>
        <w:t xml:space="preserve">, no uso das atribuições que lhe são conferidas por lei, </w:t>
      </w:r>
      <w:r>
        <w:rPr>
          <w:rFonts w:ascii="Arial" w:hAnsi="Arial" w:cs="Arial"/>
        </w:rPr>
        <w:t>faz saber que a Câmara de Ve</w:t>
      </w:r>
      <w:r w:rsidR="005C3C79">
        <w:rPr>
          <w:rFonts w:ascii="Arial" w:hAnsi="Arial" w:cs="Arial"/>
        </w:rPr>
        <w:t>r</w:t>
      </w:r>
      <w:r>
        <w:rPr>
          <w:rFonts w:ascii="Arial" w:hAnsi="Arial" w:cs="Arial"/>
        </w:rPr>
        <w:t>eadores aprovou e Ele sanciona e promulga a seguinte Lei:</w:t>
      </w:r>
    </w:p>
    <w:p w:rsidR="008272EF" w:rsidRDefault="008272EF" w:rsidP="008272EF">
      <w:pPr>
        <w:pStyle w:val="Recuodecorpodetexto"/>
        <w:ind w:left="0" w:firstLine="991"/>
        <w:jc w:val="both"/>
        <w:rPr>
          <w:rFonts w:ascii="Arial" w:hAnsi="Arial" w:cs="Arial"/>
          <w:b/>
          <w:sz w:val="24"/>
          <w:szCs w:val="24"/>
        </w:rPr>
      </w:pPr>
    </w:p>
    <w:p w:rsidR="008272EF" w:rsidRDefault="008272EF" w:rsidP="008272EF">
      <w:pPr>
        <w:pStyle w:val="Recuodecorpodetexto"/>
        <w:spacing w:after="0"/>
        <w:ind w:left="0" w:firstLine="1416"/>
        <w:jc w:val="both"/>
        <w:rPr>
          <w:rFonts w:ascii="Arial" w:hAnsi="Arial" w:cs="Arial"/>
          <w:sz w:val="24"/>
          <w:szCs w:val="24"/>
        </w:rPr>
      </w:pPr>
      <w:r w:rsidRPr="00E66547">
        <w:rPr>
          <w:rFonts w:ascii="Arial" w:hAnsi="Arial" w:cs="Arial"/>
          <w:b/>
          <w:sz w:val="24"/>
          <w:szCs w:val="24"/>
        </w:rPr>
        <w:t xml:space="preserve">Art. 1º. </w:t>
      </w:r>
      <w:r w:rsidRPr="00E66547">
        <w:rPr>
          <w:rFonts w:ascii="Arial" w:hAnsi="Arial" w:cs="Arial"/>
          <w:sz w:val="24"/>
          <w:szCs w:val="24"/>
        </w:rPr>
        <w:t xml:space="preserve">Fica autorizado a recomposição salarial dos servidores </w:t>
      </w:r>
      <w:r>
        <w:rPr>
          <w:rFonts w:ascii="Arial" w:hAnsi="Arial" w:cs="Arial"/>
          <w:sz w:val="24"/>
          <w:szCs w:val="24"/>
        </w:rPr>
        <w:t xml:space="preserve">contratados da </w:t>
      </w:r>
      <w:r w:rsidRPr="00E66547">
        <w:rPr>
          <w:rFonts w:ascii="Arial" w:hAnsi="Arial" w:cs="Arial"/>
          <w:sz w:val="24"/>
          <w:szCs w:val="24"/>
        </w:rPr>
        <w:t xml:space="preserve">Secretaria Municipal de </w:t>
      </w:r>
      <w:r>
        <w:rPr>
          <w:rFonts w:ascii="Arial" w:hAnsi="Arial" w:cs="Arial"/>
          <w:sz w:val="24"/>
          <w:szCs w:val="24"/>
        </w:rPr>
        <w:t>Saúde</w:t>
      </w:r>
      <w:r w:rsidRPr="00E66547">
        <w:rPr>
          <w:rFonts w:ascii="Arial" w:hAnsi="Arial" w:cs="Arial"/>
          <w:sz w:val="24"/>
          <w:szCs w:val="24"/>
        </w:rPr>
        <w:t xml:space="preserve"> do Município de Apiacás</w:t>
      </w:r>
      <w:r>
        <w:rPr>
          <w:rFonts w:ascii="Arial" w:hAnsi="Arial" w:cs="Arial"/>
          <w:sz w:val="24"/>
          <w:szCs w:val="24"/>
        </w:rPr>
        <w:t xml:space="preserve"> a alíquota de 5,08% (cinco inteiros e oito décimos) por cento</w:t>
      </w:r>
      <w:r w:rsidRPr="00E66547">
        <w:rPr>
          <w:rFonts w:ascii="Arial" w:hAnsi="Arial" w:cs="Arial"/>
          <w:sz w:val="24"/>
          <w:szCs w:val="24"/>
        </w:rPr>
        <w:t>, em conformidade com as</w:t>
      </w:r>
      <w:r>
        <w:rPr>
          <w:rFonts w:ascii="Arial" w:hAnsi="Arial" w:cs="Arial"/>
          <w:sz w:val="24"/>
          <w:szCs w:val="24"/>
        </w:rPr>
        <w:t xml:space="preserve"> vagas e cargos criados</w:t>
      </w:r>
      <w:r w:rsidRPr="00E66547">
        <w:rPr>
          <w:rFonts w:ascii="Arial" w:hAnsi="Arial" w:cs="Arial"/>
          <w:sz w:val="24"/>
          <w:szCs w:val="24"/>
        </w:rPr>
        <w:t>.</w:t>
      </w:r>
    </w:p>
    <w:p w:rsidR="008272EF" w:rsidRDefault="008272EF" w:rsidP="008272EF">
      <w:pPr>
        <w:pStyle w:val="Recuodecorpodetexto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272EF" w:rsidRDefault="008272EF" w:rsidP="008272EF">
      <w:pPr>
        <w:pStyle w:val="Recuodecorpodetexto"/>
        <w:spacing w:after="0"/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Pr="000402FE"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Fica alterado o Anexo I da Lei Complementar nº 0172/2019, parte integrante desta Lei, compreendida como Quadro geral dos Cargos criados para atender ao NASF Núcleo de Apoio às Famílias.</w:t>
      </w:r>
    </w:p>
    <w:p w:rsidR="008272EF" w:rsidRDefault="008272EF" w:rsidP="008272EF">
      <w:pPr>
        <w:jc w:val="both"/>
        <w:rPr>
          <w:rFonts w:ascii="Arial" w:hAnsi="Arial" w:cs="Arial"/>
          <w:b/>
        </w:rPr>
      </w:pPr>
    </w:p>
    <w:p w:rsidR="008272EF" w:rsidRPr="00940E36" w:rsidRDefault="008272EF" w:rsidP="008272EF">
      <w:pPr>
        <w:ind w:firstLine="1418"/>
        <w:jc w:val="both"/>
        <w:rPr>
          <w:rFonts w:ascii="Arial" w:hAnsi="Arial" w:cs="Arial"/>
        </w:rPr>
      </w:pPr>
      <w:r w:rsidRPr="00BA087F">
        <w:rPr>
          <w:rFonts w:ascii="Arial" w:hAnsi="Arial" w:cs="Arial"/>
          <w:b/>
        </w:rPr>
        <w:t xml:space="preserve">Art. 3º. </w:t>
      </w:r>
      <w:r w:rsidRPr="00940E36">
        <w:rPr>
          <w:rFonts w:ascii="Arial" w:hAnsi="Arial" w:cs="Arial"/>
        </w:rPr>
        <w:t>Esta Lei Complementar entra em vigor na data de sua publicação, e seus efeitos serão aplicados na folha de pagamento do</w:t>
      </w:r>
      <w:r>
        <w:rPr>
          <w:rFonts w:ascii="Arial" w:hAnsi="Arial" w:cs="Arial"/>
        </w:rPr>
        <w:t xml:space="preserve"> mês de </w:t>
      </w:r>
      <w:r w:rsidR="002A1DDB">
        <w:rPr>
          <w:rFonts w:ascii="Arial" w:hAnsi="Arial" w:cs="Arial"/>
        </w:rPr>
        <w:t xml:space="preserve">novembro de 2020, </w:t>
      </w:r>
      <w:r w:rsidR="002A1DDB">
        <w:rPr>
          <w:rFonts w:ascii="Arial" w:hAnsi="Arial" w:cs="Arial"/>
          <w:color w:val="0070C0"/>
          <w:sz w:val="18"/>
          <w:szCs w:val="18"/>
        </w:rPr>
        <w:t>(Redação dada pela Emenda Modificativa nº. 001/2020)</w:t>
      </w:r>
      <w:r w:rsidR="002A1DD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40E36">
        <w:rPr>
          <w:rFonts w:ascii="Arial" w:hAnsi="Arial" w:cs="Arial"/>
        </w:rPr>
        <w:t>e, revoga</w:t>
      </w:r>
      <w:r>
        <w:rPr>
          <w:rFonts w:ascii="Arial" w:hAnsi="Arial" w:cs="Arial"/>
        </w:rPr>
        <w:t>m-se</w:t>
      </w:r>
      <w:r w:rsidRPr="00940E36">
        <w:rPr>
          <w:rFonts w:ascii="Arial" w:hAnsi="Arial" w:cs="Arial"/>
        </w:rPr>
        <w:t xml:space="preserve"> as disposições em contrário.  </w:t>
      </w:r>
    </w:p>
    <w:p w:rsidR="008272EF" w:rsidRPr="00940E36" w:rsidRDefault="008272EF" w:rsidP="008272EF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8272EF" w:rsidRPr="00940E36" w:rsidRDefault="008272EF" w:rsidP="008272EF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8272EF" w:rsidRPr="00056EAB" w:rsidRDefault="008272EF" w:rsidP="008272EF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056EAB">
        <w:rPr>
          <w:rFonts w:ascii="Arial" w:hAnsi="Arial" w:cs="Arial"/>
          <w:sz w:val="24"/>
          <w:szCs w:val="24"/>
        </w:rPr>
        <w:t>Gabinete do Pref</w:t>
      </w:r>
      <w:r w:rsidR="00617A3C">
        <w:rPr>
          <w:rFonts w:ascii="Arial" w:hAnsi="Arial" w:cs="Arial"/>
          <w:sz w:val="24"/>
          <w:szCs w:val="24"/>
        </w:rPr>
        <w:t>eito Municipal de Apiacás, em 19</w:t>
      </w:r>
      <w:r w:rsidRPr="00056EAB">
        <w:rPr>
          <w:rFonts w:ascii="Arial" w:hAnsi="Arial" w:cs="Arial"/>
          <w:sz w:val="24"/>
          <w:szCs w:val="24"/>
        </w:rPr>
        <w:t xml:space="preserve"> de novembro de 2020.</w:t>
      </w:r>
    </w:p>
    <w:p w:rsidR="008272EF" w:rsidRPr="00E66547" w:rsidRDefault="008272EF" w:rsidP="008272EF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8272EF" w:rsidRPr="00E66547" w:rsidRDefault="008272EF" w:rsidP="008272EF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8272EF" w:rsidRPr="00E66547" w:rsidRDefault="008272EF" w:rsidP="008272EF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8272EF" w:rsidRPr="00E66547" w:rsidRDefault="008272EF" w:rsidP="008272EF">
      <w:pPr>
        <w:jc w:val="center"/>
        <w:outlineLvl w:val="0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t>ADALTO JOSÉ ZAGO</w:t>
      </w:r>
    </w:p>
    <w:p w:rsidR="008272EF" w:rsidRPr="00300032" w:rsidRDefault="008272EF" w:rsidP="008272EF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E66547">
        <w:rPr>
          <w:rFonts w:ascii="Arial" w:hAnsi="Arial" w:cs="Arial"/>
          <w:b/>
        </w:rPr>
        <w:t>Prefeito Municipal</w:t>
      </w:r>
    </w:p>
    <w:p w:rsidR="008272EF" w:rsidRDefault="008272EF" w:rsidP="008272EF">
      <w:pPr>
        <w:spacing w:after="200" w:line="276" w:lineRule="auto"/>
        <w:jc w:val="center"/>
        <w:rPr>
          <w:rFonts w:ascii="Arial" w:hAnsi="Arial" w:cs="Arial"/>
        </w:rPr>
      </w:pPr>
      <w:r w:rsidRPr="00300032">
        <w:rPr>
          <w:rFonts w:ascii="Arial" w:hAnsi="Arial" w:cs="Arial"/>
        </w:rPr>
        <w:br w:type="page"/>
      </w:r>
    </w:p>
    <w:p w:rsidR="008272EF" w:rsidRDefault="008272EF" w:rsidP="008272EF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8272EF" w:rsidRDefault="008272EF" w:rsidP="008272EF">
      <w:pPr>
        <w:spacing w:after="20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</w:t>
      </w:r>
      <w:r w:rsidRPr="008F20BE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DA LEI COMPLEMENTAR Nº 172/2019</w:t>
      </w:r>
    </w:p>
    <w:p w:rsidR="008272EF" w:rsidRPr="00C900B7" w:rsidRDefault="008272EF" w:rsidP="008272EF">
      <w:pPr>
        <w:spacing w:after="200" w:line="276" w:lineRule="auto"/>
        <w:jc w:val="center"/>
        <w:rPr>
          <w:rFonts w:ascii="Arial" w:hAnsi="Arial" w:cs="Arial"/>
          <w:b/>
          <w:bCs/>
          <w:u w:val="single"/>
        </w:rPr>
      </w:pPr>
      <w:r w:rsidRPr="00C900B7">
        <w:rPr>
          <w:rFonts w:ascii="Arial" w:hAnsi="Arial" w:cs="Arial"/>
          <w:b/>
          <w:bCs/>
          <w:u w:val="single"/>
        </w:rPr>
        <w:t>PROJETO NASF - NÚCLEO DE APOIO À SAÚDE DA FAMÍLIA</w:t>
      </w:r>
    </w:p>
    <w:p w:rsidR="008272EF" w:rsidRDefault="008272EF" w:rsidP="008272EF">
      <w:pPr>
        <w:spacing w:after="200" w:line="276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TABELA DE VENCIMENTO FIXO</w:t>
      </w:r>
    </w:p>
    <w:p w:rsidR="008272EF" w:rsidRDefault="008272EF" w:rsidP="008272EF">
      <w:pPr>
        <w:spacing w:after="200" w:line="276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3642"/>
        <w:gridCol w:w="1418"/>
        <w:gridCol w:w="2223"/>
      </w:tblGrid>
      <w:tr w:rsidR="008272EF" w:rsidRPr="00C900B7" w:rsidTr="0092003C">
        <w:trPr>
          <w:trHeight w:hRule="exact" w:val="680"/>
          <w:jc w:val="center"/>
        </w:trPr>
        <w:tc>
          <w:tcPr>
            <w:tcW w:w="3642" w:type="dxa"/>
          </w:tcPr>
          <w:p w:rsidR="008272EF" w:rsidRPr="00C900B7" w:rsidRDefault="008272EF" w:rsidP="0092003C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C900B7">
              <w:rPr>
                <w:rFonts w:ascii="Arial" w:hAnsi="Arial" w:cs="Arial"/>
                <w:b/>
              </w:rPr>
              <w:t>CARGO DENOMINAÇÃO</w:t>
            </w:r>
          </w:p>
        </w:tc>
        <w:tc>
          <w:tcPr>
            <w:tcW w:w="1418" w:type="dxa"/>
          </w:tcPr>
          <w:p w:rsidR="008272EF" w:rsidRPr="00C900B7" w:rsidRDefault="008272EF" w:rsidP="0092003C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C900B7">
              <w:rPr>
                <w:rFonts w:ascii="Arial" w:hAnsi="Arial" w:cs="Arial"/>
                <w:b/>
              </w:rPr>
              <w:t>CARGA HORÁRIA</w:t>
            </w:r>
          </w:p>
        </w:tc>
        <w:tc>
          <w:tcPr>
            <w:tcW w:w="2223" w:type="dxa"/>
          </w:tcPr>
          <w:p w:rsidR="008272EF" w:rsidRPr="00C900B7" w:rsidRDefault="008272EF" w:rsidP="0092003C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C900B7">
              <w:rPr>
                <w:rFonts w:ascii="Arial" w:hAnsi="Arial" w:cs="Arial"/>
                <w:b/>
              </w:rPr>
              <w:t xml:space="preserve">VENCIMENTO </w:t>
            </w:r>
            <w:r>
              <w:rPr>
                <w:rFonts w:ascii="Arial" w:hAnsi="Arial" w:cs="Arial"/>
                <w:b/>
              </w:rPr>
              <w:t>FIXO</w:t>
            </w:r>
          </w:p>
        </w:tc>
      </w:tr>
      <w:tr w:rsidR="008272EF" w:rsidTr="0092003C">
        <w:trPr>
          <w:trHeight w:hRule="exact" w:val="340"/>
          <w:jc w:val="center"/>
        </w:trPr>
        <w:tc>
          <w:tcPr>
            <w:tcW w:w="3642" w:type="dxa"/>
            <w:vAlign w:val="center"/>
          </w:tcPr>
          <w:p w:rsidR="008272EF" w:rsidRDefault="008272EF" w:rsidP="0092003C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ASSISTENTE SOCIAL</w:t>
            </w:r>
          </w:p>
        </w:tc>
        <w:tc>
          <w:tcPr>
            <w:tcW w:w="1418" w:type="dxa"/>
            <w:vAlign w:val="center"/>
          </w:tcPr>
          <w:p w:rsidR="008272EF" w:rsidRDefault="008272EF" w:rsidP="0092003C">
            <w:pPr>
              <w:jc w:val="center"/>
            </w:pPr>
            <w:r w:rsidRPr="00C251B2">
              <w:rPr>
                <w:rFonts w:ascii="Arial" w:hAnsi="Arial" w:cs="Arial"/>
              </w:rPr>
              <w:t>30 horas</w:t>
            </w:r>
          </w:p>
        </w:tc>
        <w:tc>
          <w:tcPr>
            <w:tcW w:w="2223" w:type="dxa"/>
            <w:vAlign w:val="center"/>
          </w:tcPr>
          <w:p w:rsidR="008272EF" w:rsidRPr="00056EAB" w:rsidRDefault="008272EF" w:rsidP="0092003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Pr="00056EAB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019</w:t>
            </w:r>
            <w:r w:rsidRPr="00056EA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46</w:t>
            </w:r>
          </w:p>
          <w:p w:rsidR="008272EF" w:rsidRPr="00056EAB" w:rsidRDefault="008272EF" w:rsidP="0092003C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</w:p>
        </w:tc>
      </w:tr>
      <w:tr w:rsidR="008272EF" w:rsidTr="0092003C">
        <w:trPr>
          <w:trHeight w:hRule="exact" w:val="340"/>
          <w:jc w:val="center"/>
        </w:trPr>
        <w:tc>
          <w:tcPr>
            <w:tcW w:w="3642" w:type="dxa"/>
            <w:vAlign w:val="center"/>
          </w:tcPr>
          <w:p w:rsidR="008272EF" w:rsidRDefault="008272EF" w:rsidP="0092003C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EDUCADOR FÍSICO</w:t>
            </w:r>
          </w:p>
        </w:tc>
        <w:tc>
          <w:tcPr>
            <w:tcW w:w="1418" w:type="dxa"/>
            <w:vAlign w:val="center"/>
          </w:tcPr>
          <w:p w:rsidR="008272EF" w:rsidRDefault="008272EF" w:rsidP="0092003C">
            <w:pPr>
              <w:jc w:val="center"/>
            </w:pPr>
            <w:r>
              <w:rPr>
                <w:rFonts w:ascii="Arial" w:hAnsi="Arial" w:cs="Arial"/>
              </w:rPr>
              <w:t>4</w:t>
            </w:r>
            <w:r w:rsidRPr="00C251B2">
              <w:rPr>
                <w:rFonts w:ascii="Arial" w:hAnsi="Arial" w:cs="Arial"/>
              </w:rPr>
              <w:t>0 horas</w:t>
            </w:r>
          </w:p>
        </w:tc>
        <w:tc>
          <w:tcPr>
            <w:tcW w:w="2223" w:type="dxa"/>
          </w:tcPr>
          <w:p w:rsidR="008272EF" w:rsidRDefault="008272EF" w:rsidP="0092003C">
            <w:pPr>
              <w:jc w:val="right"/>
            </w:pPr>
            <w:r w:rsidRPr="008A6497">
              <w:rPr>
                <w:rFonts w:ascii="Arial" w:hAnsi="Arial" w:cs="Arial"/>
                <w:color w:val="000000"/>
              </w:rPr>
              <w:t>4.019,46</w:t>
            </w:r>
          </w:p>
        </w:tc>
      </w:tr>
      <w:tr w:rsidR="008272EF" w:rsidTr="0092003C">
        <w:trPr>
          <w:trHeight w:hRule="exact" w:val="340"/>
          <w:jc w:val="center"/>
        </w:trPr>
        <w:tc>
          <w:tcPr>
            <w:tcW w:w="3642" w:type="dxa"/>
            <w:vAlign w:val="center"/>
          </w:tcPr>
          <w:p w:rsidR="008272EF" w:rsidRDefault="008272EF" w:rsidP="0092003C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FISIOTERAPEUTA</w:t>
            </w:r>
          </w:p>
        </w:tc>
        <w:tc>
          <w:tcPr>
            <w:tcW w:w="1418" w:type="dxa"/>
            <w:vAlign w:val="center"/>
          </w:tcPr>
          <w:p w:rsidR="008272EF" w:rsidRDefault="008272EF" w:rsidP="009200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horas</w:t>
            </w:r>
          </w:p>
        </w:tc>
        <w:tc>
          <w:tcPr>
            <w:tcW w:w="2223" w:type="dxa"/>
          </w:tcPr>
          <w:p w:rsidR="008272EF" w:rsidRDefault="008272EF" w:rsidP="0092003C">
            <w:pPr>
              <w:jc w:val="right"/>
            </w:pPr>
            <w:r w:rsidRPr="008A6497">
              <w:rPr>
                <w:rFonts w:ascii="Arial" w:hAnsi="Arial" w:cs="Arial"/>
                <w:color w:val="000000"/>
              </w:rPr>
              <w:t>4.019,46</w:t>
            </w:r>
          </w:p>
        </w:tc>
      </w:tr>
      <w:tr w:rsidR="008272EF" w:rsidTr="0092003C">
        <w:trPr>
          <w:trHeight w:hRule="exact" w:val="340"/>
          <w:jc w:val="center"/>
        </w:trPr>
        <w:tc>
          <w:tcPr>
            <w:tcW w:w="3642" w:type="dxa"/>
            <w:vAlign w:val="center"/>
          </w:tcPr>
          <w:p w:rsidR="008272EF" w:rsidRDefault="008272EF" w:rsidP="0092003C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NUTRICIONISTA</w:t>
            </w:r>
          </w:p>
        </w:tc>
        <w:tc>
          <w:tcPr>
            <w:tcW w:w="1418" w:type="dxa"/>
            <w:vAlign w:val="center"/>
          </w:tcPr>
          <w:p w:rsidR="008272EF" w:rsidRDefault="008272EF" w:rsidP="0092003C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horas</w:t>
            </w:r>
          </w:p>
        </w:tc>
        <w:tc>
          <w:tcPr>
            <w:tcW w:w="2223" w:type="dxa"/>
          </w:tcPr>
          <w:p w:rsidR="008272EF" w:rsidRDefault="008272EF" w:rsidP="0092003C">
            <w:pPr>
              <w:jc w:val="right"/>
            </w:pPr>
            <w:r w:rsidRPr="008A6497">
              <w:rPr>
                <w:rFonts w:ascii="Arial" w:hAnsi="Arial" w:cs="Arial"/>
                <w:color w:val="000000"/>
              </w:rPr>
              <w:t>4.019,46</w:t>
            </w:r>
          </w:p>
        </w:tc>
      </w:tr>
      <w:tr w:rsidR="008272EF" w:rsidTr="0092003C">
        <w:trPr>
          <w:trHeight w:hRule="exact" w:val="340"/>
          <w:jc w:val="center"/>
        </w:trPr>
        <w:tc>
          <w:tcPr>
            <w:tcW w:w="3642" w:type="dxa"/>
            <w:vAlign w:val="center"/>
          </w:tcPr>
          <w:p w:rsidR="008272EF" w:rsidRDefault="008272EF" w:rsidP="0092003C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PSICÓLOGO</w:t>
            </w:r>
          </w:p>
        </w:tc>
        <w:tc>
          <w:tcPr>
            <w:tcW w:w="1418" w:type="dxa"/>
            <w:vAlign w:val="center"/>
          </w:tcPr>
          <w:p w:rsidR="008272EF" w:rsidRDefault="008272EF" w:rsidP="0092003C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horas</w:t>
            </w:r>
          </w:p>
        </w:tc>
        <w:tc>
          <w:tcPr>
            <w:tcW w:w="2223" w:type="dxa"/>
          </w:tcPr>
          <w:p w:rsidR="008272EF" w:rsidRDefault="008272EF" w:rsidP="0092003C">
            <w:pPr>
              <w:jc w:val="right"/>
            </w:pPr>
            <w:r w:rsidRPr="008A6497">
              <w:rPr>
                <w:rFonts w:ascii="Arial" w:hAnsi="Arial" w:cs="Arial"/>
                <w:color w:val="000000"/>
              </w:rPr>
              <w:t>4.019,46</w:t>
            </w:r>
          </w:p>
        </w:tc>
      </w:tr>
    </w:tbl>
    <w:p w:rsidR="008272EF" w:rsidRDefault="008272EF" w:rsidP="008272EF">
      <w:pPr>
        <w:spacing w:after="200" w:line="276" w:lineRule="auto"/>
        <w:rPr>
          <w:rFonts w:ascii="Arial" w:hAnsi="Arial" w:cs="Arial"/>
        </w:rPr>
      </w:pPr>
    </w:p>
    <w:p w:rsidR="008272EF" w:rsidRPr="00E66547" w:rsidRDefault="008272EF" w:rsidP="008272EF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E66547">
        <w:rPr>
          <w:rFonts w:ascii="Arial" w:hAnsi="Arial" w:cs="Arial"/>
          <w:sz w:val="24"/>
          <w:szCs w:val="24"/>
        </w:rPr>
        <w:t xml:space="preserve">Gabinete do Prefeito Municipal de Apiacás, em </w:t>
      </w:r>
      <w:r w:rsidR="00617A3C">
        <w:rPr>
          <w:rFonts w:ascii="Arial" w:hAnsi="Arial" w:cs="Arial"/>
          <w:sz w:val="24"/>
          <w:szCs w:val="24"/>
        </w:rPr>
        <w:t>19</w:t>
      </w:r>
      <w:r w:rsidRPr="00E6654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 de 2020</w:t>
      </w:r>
      <w:r w:rsidRPr="00E66547">
        <w:rPr>
          <w:rFonts w:ascii="Arial" w:hAnsi="Arial" w:cs="Arial"/>
          <w:sz w:val="24"/>
          <w:szCs w:val="24"/>
        </w:rPr>
        <w:t>.</w:t>
      </w:r>
    </w:p>
    <w:p w:rsidR="008272EF" w:rsidRPr="00E66547" w:rsidRDefault="008272EF" w:rsidP="008272EF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8272EF" w:rsidRPr="00E66547" w:rsidRDefault="008272EF" w:rsidP="008272EF">
      <w:pPr>
        <w:pStyle w:val="Recuodecorpodetexto"/>
        <w:ind w:left="0" w:firstLine="360"/>
        <w:rPr>
          <w:rFonts w:ascii="Arial" w:hAnsi="Arial" w:cs="Arial"/>
          <w:b/>
          <w:sz w:val="24"/>
          <w:szCs w:val="24"/>
        </w:rPr>
      </w:pPr>
    </w:p>
    <w:p w:rsidR="008272EF" w:rsidRPr="00E66547" w:rsidRDefault="008272EF" w:rsidP="008272EF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8272EF" w:rsidRPr="00E66547" w:rsidRDefault="008272EF" w:rsidP="008272EF">
      <w:pPr>
        <w:jc w:val="center"/>
        <w:outlineLvl w:val="0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t>ADALTO JOSÉ ZAGO</w:t>
      </w:r>
    </w:p>
    <w:p w:rsidR="008272EF" w:rsidRPr="00EB5B17" w:rsidRDefault="008272EF" w:rsidP="008272EF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E66547">
        <w:rPr>
          <w:rFonts w:ascii="Arial" w:hAnsi="Arial" w:cs="Arial"/>
          <w:b/>
        </w:rPr>
        <w:t>Prefeito Municipal</w:t>
      </w:r>
    </w:p>
    <w:p w:rsidR="008272EF" w:rsidRDefault="008272EF" w:rsidP="008272EF">
      <w:pPr>
        <w:spacing w:after="200" w:line="276" w:lineRule="auto"/>
        <w:rPr>
          <w:rFonts w:ascii="Arial" w:hAnsi="Arial" w:cs="Arial"/>
          <w:b/>
        </w:rPr>
      </w:pPr>
    </w:p>
    <w:p w:rsidR="008272EF" w:rsidRDefault="008272EF" w:rsidP="008272EF">
      <w:pPr>
        <w:spacing w:after="200" w:line="276" w:lineRule="auto"/>
        <w:jc w:val="both"/>
        <w:rPr>
          <w:rFonts w:ascii="Arial" w:hAnsi="Arial" w:cs="Arial"/>
          <w:b/>
        </w:rPr>
      </w:pPr>
    </w:p>
    <w:p w:rsidR="008272EF" w:rsidRDefault="008272EF" w:rsidP="008272EF">
      <w:pPr>
        <w:spacing w:after="200" w:line="276" w:lineRule="auto"/>
        <w:rPr>
          <w:rFonts w:ascii="Arial" w:hAnsi="Arial" w:cs="Arial"/>
          <w:b/>
          <w:bCs/>
        </w:rPr>
      </w:pPr>
    </w:p>
    <w:p w:rsidR="008272EF" w:rsidRDefault="008272EF" w:rsidP="008272EF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8272EF" w:rsidRDefault="008272EF" w:rsidP="008272EF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8272EF" w:rsidRPr="008F20BE" w:rsidRDefault="008272EF" w:rsidP="008272EF">
      <w:pPr>
        <w:spacing w:after="20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</w:t>
      </w:r>
      <w:r w:rsidRPr="008F20BE">
        <w:rPr>
          <w:rFonts w:ascii="Arial" w:hAnsi="Arial" w:cs="Arial"/>
          <w:b/>
          <w:bCs/>
        </w:rPr>
        <w:t>I</w:t>
      </w:r>
    </w:p>
    <w:p w:rsidR="008272EF" w:rsidRPr="008F20BE" w:rsidRDefault="008272EF" w:rsidP="008272EF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RELATÓRIO DE ESTIMATIVA DE IMPACTO ORÇAMENTÁRIO E FINANCEIRO</w:t>
      </w:r>
    </w:p>
    <w:p w:rsidR="008272EF" w:rsidRPr="008F20BE" w:rsidRDefault="008272EF" w:rsidP="008272EF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(Inciso I</w:t>
      </w:r>
      <w:r>
        <w:rPr>
          <w:rFonts w:ascii="Arial" w:hAnsi="Arial" w:cs="Arial"/>
          <w:b/>
          <w:bCs/>
        </w:rPr>
        <w:t xml:space="preserve"> do artigo 16 da</w:t>
      </w:r>
      <w:r w:rsidRPr="008F20BE">
        <w:rPr>
          <w:rFonts w:ascii="Arial" w:hAnsi="Arial" w:cs="Arial"/>
          <w:b/>
          <w:bCs/>
        </w:rPr>
        <w:t xml:space="preserve"> Lei Complementar nº 101/2000)</w:t>
      </w:r>
    </w:p>
    <w:p w:rsidR="008272EF" w:rsidRPr="008F20BE" w:rsidRDefault="008272EF" w:rsidP="008272EF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8272EF" w:rsidRPr="008F20BE" w:rsidRDefault="008272EF" w:rsidP="008272EF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8272EF" w:rsidRPr="008F20BE" w:rsidRDefault="008272EF" w:rsidP="008272EF">
      <w:pPr>
        <w:spacing w:after="200" w:line="276" w:lineRule="auto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OBJETO DA DESPESA:</w:t>
      </w:r>
    </w:p>
    <w:p w:rsidR="008272EF" w:rsidRPr="008F20BE" w:rsidRDefault="008272EF" w:rsidP="008272EF">
      <w:pPr>
        <w:spacing w:after="200" w:line="276" w:lineRule="auto"/>
        <w:jc w:val="both"/>
        <w:rPr>
          <w:rFonts w:ascii="Arial" w:hAnsi="Arial" w:cs="Arial"/>
          <w:bCs/>
        </w:rPr>
      </w:pPr>
      <w:r w:rsidRPr="008F20BE">
        <w:rPr>
          <w:rFonts w:ascii="Arial" w:hAnsi="Arial" w:cs="Arial"/>
          <w:bCs/>
        </w:rPr>
        <w:t xml:space="preserve">Estabelece a remuneração dos Servidores </w:t>
      </w:r>
      <w:r>
        <w:rPr>
          <w:rFonts w:ascii="Arial" w:hAnsi="Arial" w:cs="Arial"/>
          <w:bCs/>
        </w:rPr>
        <w:t xml:space="preserve">de Cargos Comissionados do Município de </w:t>
      </w:r>
      <w:r w:rsidRPr="008F20BE">
        <w:rPr>
          <w:rFonts w:ascii="Arial" w:hAnsi="Arial" w:cs="Arial"/>
          <w:bCs/>
        </w:rPr>
        <w:t>Apiacás.</w:t>
      </w:r>
    </w:p>
    <w:p w:rsidR="008272EF" w:rsidRPr="008F20BE" w:rsidRDefault="008272EF" w:rsidP="008272EF">
      <w:pPr>
        <w:spacing w:after="200" w:line="276" w:lineRule="auto"/>
        <w:rPr>
          <w:rFonts w:ascii="Arial" w:hAnsi="Arial" w:cs="Arial"/>
          <w:bCs/>
        </w:rPr>
      </w:pPr>
    </w:p>
    <w:p w:rsidR="008272EF" w:rsidRPr="008F20BE" w:rsidRDefault="008272EF" w:rsidP="008272EF">
      <w:pPr>
        <w:spacing w:after="200" w:line="276" w:lineRule="auto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FONTE DE CUSTEIO:</w:t>
      </w:r>
    </w:p>
    <w:p w:rsidR="008272EF" w:rsidRPr="008F20BE" w:rsidRDefault="008272EF" w:rsidP="008272EF">
      <w:pPr>
        <w:spacing w:after="200" w:line="276" w:lineRule="auto"/>
        <w:rPr>
          <w:rFonts w:ascii="Arial" w:hAnsi="Arial" w:cs="Arial"/>
          <w:bCs/>
        </w:rPr>
      </w:pPr>
      <w:r w:rsidRPr="008F20BE">
        <w:rPr>
          <w:rFonts w:ascii="Arial" w:hAnsi="Arial" w:cs="Arial"/>
          <w:bCs/>
        </w:rPr>
        <w:t>Dotações orçamentárias anuais, consignadas.</w:t>
      </w:r>
    </w:p>
    <w:p w:rsidR="008272EF" w:rsidRPr="008F20BE" w:rsidRDefault="008272EF" w:rsidP="008272EF">
      <w:pPr>
        <w:spacing w:after="200" w:line="276" w:lineRule="auto"/>
        <w:rPr>
          <w:rFonts w:ascii="Arial" w:hAnsi="Arial" w:cs="Arial"/>
          <w:bCs/>
        </w:rPr>
      </w:pPr>
    </w:p>
    <w:p w:rsidR="008272EF" w:rsidRPr="008F20BE" w:rsidRDefault="008272EF" w:rsidP="008272EF">
      <w:pPr>
        <w:spacing w:after="200" w:line="276" w:lineRule="auto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JUSTIFICATIVA:</w:t>
      </w:r>
    </w:p>
    <w:p w:rsidR="008272EF" w:rsidRPr="008F20BE" w:rsidRDefault="008272EF" w:rsidP="008272EF">
      <w:pPr>
        <w:spacing w:after="200" w:line="276" w:lineRule="auto"/>
        <w:jc w:val="both"/>
        <w:rPr>
          <w:rFonts w:ascii="Arial" w:hAnsi="Arial" w:cs="Arial"/>
          <w:b/>
        </w:rPr>
      </w:pPr>
      <w:r w:rsidRPr="008F20BE">
        <w:rPr>
          <w:rFonts w:ascii="Arial" w:hAnsi="Arial" w:cs="Arial"/>
          <w:bCs/>
        </w:rPr>
        <w:t>Na qualidade de Ordenador de despesa do Município de Apiacás MT, decla</w:t>
      </w:r>
      <w:r>
        <w:rPr>
          <w:rFonts w:ascii="Arial" w:hAnsi="Arial" w:cs="Arial"/>
          <w:bCs/>
        </w:rPr>
        <w:t>ro para os efeitos do Inciso II</w:t>
      </w:r>
      <w:r w:rsidRPr="008F20BE">
        <w:rPr>
          <w:rFonts w:ascii="Arial" w:hAnsi="Arial" w:cs="Arial"/>
          <w:bCs/>
        </w:rPr>
        <w:t xml:space="preserve"> do artigo 16 da LC 101/2000, que a despesa constante do resultado desta Lei, encontra-se devidamente enquadrada financeiramente e orçamentariamente não afetando o equilíbrio das contas públicas.</w:t>
      </w:r>
    </w:p>
    <w:p w:rsidR="008272EF" w:rsidRDefault="008272EF" w:rsidP="008272EF">
      <w:pPr>
        <w:spacing w:after="200" w:line="276" w:lineRule="auto"/>
        <w:rPr>
          <w:rFonts w:ascii="Arial" w:hAnsi="Arial" w:cs="Arial"/>
          <w:b/>
        </w:rPr>
      </w:pPr>
    </w:p>
    <w:p w:rsidR="008272EF" w:rsidRPr="00E66547" w:rsidRDefault="008272EF" w:rsidP="008272EF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E66547">
        <w:rPr>
          <w:rFonts w:ascii="Arial" w:hAnsi="Arial" w:cs="Arial"/>
          <w:sz w:val="24"/>
          <w:szCs w:val="24"/>
        </w:rPr>
        <w:t xml:space="preserve">Gabinete do Prefeito Municipal de Apiacás, em </w:t>
      </w:r>
      <w:r w:rsidR="00617A3C">
        <w:rPr>
          <w:rFonts w:ascii="Arial" w:hAnsi="Arial" w:cs="Arial"/>
          <w:sz w:val="24"/>
          <w:szCs w:val="24"/>
        </w:rPr>
        <w:t>19</w:t>
      </w:r>
      <w:r w:rsidRPr="00E6654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 de 2020</w:t>
      </w:r>
      <w:r w:rsidRPr="00E66547">
        <w:rPr>
          <w:rFonts w:ascii="Arial" w:hAnsi="Arial" w:cs="Arial"/>
          <w:sz w:val="24"/>
          <w:szCs w:val="24"/>
        </w:rPr>
        <w:t>.</w:t>
      </w:r>
    </w:p>
    <w:p w:rsidR="008272EF" w:rsidRPr="00365D18" w:rsidRDefault="008272EF" w:rsidP="008272EF">
      <w:pPr>
        <w:pStyle w:val="Recuodecorpodetexto"/>
        <w:ind w:left="0" w:firstLine="991"/>
        <w:jc w:val="center"/>
        <w:rPr>
          <w:rFonts w:ascii="Arial" w:hAnsi="Arial" w:cs="Arial"/>
          <w:sz w:val="24"/>
          <w:szCs w:val="24"/>
        </w:rPr>
      </w:pPr>
    </w:p>
    <w:p w:rsidR="008272EF" w:rsidRPr="00365D18" w:rsidRDefault="008272EF" w:rsidP="008272EF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365D18">
        <w:rPr>
          <w:rFonts w:ascii="Arial" w:hAnsi="Arial" w:cs="Arial"/>
          <w:sz w:val="24"/>
          <w:szCs w:val="24"/>
        </w:rPr>
        <w:t>Atenciosamente</w:t>
      </w:r>
    </w:p>
    <w:p w:rsidR="008272EF" w:rsidRDefault="008272EF" w:rsidP="008272EF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8272EF" w:rsidRPr="00E66547" w:rsidRDefault="008272EF" w:rsidP="008272EF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8272EF" w:rsidRPr="00E66547" w:rsidRDefault="008272EF" w:rsidP="008272EF">
      <w:pPr>
        <w:jc w:val="center"/>
        <w:outlineLvl w:val="0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t>ADALTO JOSÉ ZAGO</w:t>
      </w:r>
    </w:p>
    <w:p w:rsidR="008272EF" w:rsidRDefault="008272EF" w:rsidP="008272EF">
      <w:pPr>
        <w:spacing w:after="200" w:line="276" w:lineRule="auto"/>
        <w:jc w:val="center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t>Prefeito Municipal</w:t>
      </w:r>
      <w:r w:rsidRPr="008F20BE">
        <w:rPr>
          <w:rFonts w:ascii="Arial" w:hAnsi="Arial" w:cs="Arial"/>
          <w:b/>
        </w:rPr>
        <w:t xml:space="preserve"> </w:t>
      </w:r>
    </w:p>
    <w:p w:rsidR="00C34D0B" w:rsidRDefault="00C34D0B"/>
    <w:sectPr w:rsidR="00C34D0B" w:rsidSect="007F73BF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77F" w:rsidRDefault="00F4577F" w:rsidP="002F1CAE">
      <w:r>
        <w:separator/>
      </w:r>
    </w:p>
  </w:endnote>
  <w:endnote w:type="continuationSeparator" w:id="1">
    <w:p w:rsidR="00F4577F" w:rsidRDefault="00F4577F" w:rsidP="002F1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77F" w:rsidRDefault="00F4577F" w:rsidP="002F1CAE">
      <w:r>
        <w:separator/>
      </w:r>
    </w:p>
  </w:footnote>
  <w:footnote w:type="continuationSeparator" w:id="1">
    <w:p w:rsidR="00F4577F" w:rsidRDefault="00F4577F" w:rsidP="002F1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C5" w:rsidRPr="00544056" w:rsidRDefault="008272EF" w:rsidP="007F73BF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2401C5" w:rsidRDefault="008272EF" w:rsidP="007F73BF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2401C5" w:rsidRPr="00AA4112" w:rsidRDefault="008272EF" w:rsidP="007F73BF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72EF"/>
    <w:rsid w:val="002A1DDB"/>
    <w:rsid w:val="002B0AA3"/>
    <w:rsid w:val="002F1CAE"/>
    <w:rsid w:val="003D0207"/>
    <w:rsid w:val="005C3C79"/>
    <w:rsid w:val="00617A3C"/>
    <w:rsid w:val="008272EF"/>
    <w:rsid w:val="009B52C5"/>
    <w:rsid w:val="00C34D0B"/>
    <w:rsid w:val="00F4577F"/>
    <w:rsid w:val="00F5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27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72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8272EF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72EF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272EF"/>
    <w:pPr>
      <w:spacing w:after="0" w:line="240" w:lineRule="auto"/>
    </w:pPr>
    <w:rPr>
      <w:rFonts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4</cp:revision>
  <dcterms:created xsi:type="dcterms:W3CDTF">2020-11-18T18:46:00Z</dcterms:created>
  <dcterms:modified xsi:type="dcterms:W3CDTF">2020-11-19T22:39:00Z</dcterms:modified>
</cp:coreProperties>
</file>