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F1" w:rsidRDefault="00BE10F1">
      <w:bookmarkStart w:id="0" w:name="_GoBack"/>
      <w:bookmarkEnd w:id="0"/>
    </w:p>
    <w:p w:rsidR="00F477F2" w:rsidRDefault="00F477F2" w:rsidP="00F477F2">
      <w:pPr>
        <w:ind w:righ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PORTARIA DE APROVAÇÃO DE PROJETO</w:t>
      </w:r>
    </w:p>
    <w:p w:rsidR="00F477F2" w:rsidRDefault="00F477F2" w:rsidP="00F477F2">
      <w:pPr>
        <w:ind w:right="-709"/>
        <w:jc w:val="center"/>
        <w:rPr>
          <w:rFonts w:ascii="Times New Roman" w:hAnsi="Times New Roman" w:cs="Times New Roman"/>
          <w:b/>
          <w:u w:val="single"/>
        </w:rPr>
      </w:pPr>
    </w:p>
    <w:p w:rsidR="00F477F2" w:rsidRPr="002E1CE5" w:rsidRDefault="00566504" w:rsidP="00E654C3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PORTARIA N° 0205</w:t>
      </w:r>
      <w:r w:rsidR="00F477F2" w:rsidRPr="002E1CE5">
        <w:rPr>
          <w:rFonts w:ascii="Times New Roman" w:hAnsi="Times New Roman" w:cs="Times New Roman"/>
          <w:u w:val="single"/>
        </w:rPr>
        <w:t xml:space="preserve"> DE </w:t>
      </w:r>
      <w:r>
        <w:rPr>
          <w:rFonts w:ascii="Times New Roman" w:hAnsi="Times New Roman" w:cs="Times New Roman"/>
          <w:u w:val="single"/>
        </w:rPr>
        <w:t>MARÇO DE 2022</w:t>
      </w:r>
    </w:p>
    <w:p w:rsidR="00F477F2" w:rsidRDefault="00F477F2"/>
    <w:p w:rsidR="00F477F2" w:rsidRPr="00791F6A" w:rsidRDefault="00F477F2" w:rsidP="00C138E8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 xml:space="preserve">“DISPÕE SOBRE A APROVAÇÃO DO </w:t>
      </w:r>
      <w:r w:rsidR="00566504" w:rsidRPr="00566504">
        <w:rPr>
          <w:rFonts w:ascii="Times New Roman" w:hAnsi="Times New Roman" w:cs="Times New Roman"/>
          <w:b/>
        </w:rPr>
        <w:t>PROJETO DE PAVIMENTAÇÃO ASFALTICA NO BAIRRO BOM JESUS I</w:t>
      </w:r>
      <w:r w:rsidR="00566504">
        <w:rPr>
          <w:rFonts w:ascii="Times New Roman" w:hAnsi="Times New Roman" w:cs="Times New Roman"/>
          <w:b/>
        </w:rPr>
        <w:t xml:space="preserve">, </w:t>
      </w:r>
      <w:r w:rsidR="007E640E" w:rsidRPr="007E640E">
        <w:rPr>
          <w:rFonts w:ascii="Times New Roman" w:hAnsi="Times New Roman" w:cs="Times New Roman"/>
        </w:rPr>
        <w:t>NAS RUA</w:t>
      </w:r>
      <w:r w:rsidR="007E640E">
        <w:rPr>
          <w:rFonts w:ascii="Times New Roman" w:hAnsi="Times New Roman" w:cs="Times New Roman"/>
        </w:rPr>
        <w:t>S</w:t>
      </w:r>
      <w:r w:rsidR="007E640E" w:rsidRPr="007E640E">
        <w:rPr>
          <w:rFonts w:ascii="Times New Roman" w:hAnsi="Times New Roman" w:cs="Times New Roman"/>
        </w:rPr>
        <w:t xml:space="preserve"> PARÁ, RUA SÃO LUIZ, RUA RUI BARBOSA, RUA SANTA ROSA, RUA UMUARAMA, RUA GOIÁS, RUA MURUMBAS, RUA PORTO ALEGRE, RUA OURO VERDE NO BAIRRO BOM JESUS I</w:t>
      </w:r>
      <w:r w:rsidR="007E640E">
        <w:rPr>
          <w:rFonts w:ascii="Times New Roman" w:hAnsi="Times New Roman" w:cs="Times New Roman"/>
        </w:rPr>
        <w:t>,</w:t>
      </w:r>
      <w:r w:rsidR="00791F6A" w:rsidRPr="00791F6A">
        <w:rPr>
          <w:rFonts w:ascii="Times New Roman" w:hAnsi="Times New Roman" w:cs="Times New Roman"/>
          <w:sz w:val="22"/>
          <w:szCs w:val="22"/>
        </w:rPr>
        <w:t xml:space="preserve"> NO MUNICÍPIO DE </w:t>
      </w:r>
      <w:r w:rsidR="00D62314">
        <w:rPr>
          <w:rFonts w:ascii="Times New Roman" w:hAnsi="Times New Roman" w:cs="Times New Roman"/>
          <w:sz w:val="22"/>
          <w:szCs w:val="22"/>
        </w:rPr>
        <w:t>APIACÁS</w:t>
      </w:r>
      <w:r w:rsidRPr="00791F6A">
        <w:rPr>
          <w:rFonts w:ascii="Times New Roman" w:hAnsi="Times New Roman" w:cs="Times New Roman"/>
          <w:sz w:val="22"/>
          <w:szCs w:val="22"/>
        </w:rPr>
        <w:t>/MT, E DÁ OUTRAS PROVIDÊNCIAS”.</w:t>
      </w:r>
    </w:p>
    <w:p w:rsidR="00F477F2" w:rsidRPr="00791F6A" w:rsidRDefault="00D62314" w:rsidP="00F477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JÚLIO CÉSAR DOS SANTOS</w:t>
      </w:r>
      <w:r w:rsidR="00791F6A" w:rsidRPr="00791F6A">
        <w:rPr>
          <w:rFonts w:ascii="Times New Roman" w:hAnsi="Times New Roman" w:cs="Times New Roman"/>
          <w:sz w:val="22"/>
          <w:szCs w:val="22"/>
        </w:rPr>
        <w:t xml:space="preserve">, PREFEITO MUNICIPAL, DE </w:t>
      </w:r>
      <w:r>
        <w:rPr>
          <w:rFonts w:ascii="Times New Roman" w:hAnsi="Times New Roman" w:cs="Times New Roman"/>
          <w:sz w:val="22"/>
          <w:szCs w:val="22"/>
        </w:rPr>
        <w:t>APIACÁS</w:t>
      </w:r>
      <w:r w:rsidR="00F477F2" w:rsidRPr="00791F6A">
        <w:rPr>
          <w:rFonts w:ascii="Times New Roman" w:hAnsi="Times New Roman" w:cs="Times New Roman"/>
          <w:sz w:val="22"/>
          <w:szCs w:val="22"/>
        </w:rPr>
        <w:t>/MT, NO USO DAS ATRIBUIÇÕES QUE LHE SÃO CONFERIDAS EM LEI, PELA</w:t>
      </w:r>
      <w:r w:rsidR="00C138E8">
        <w:rPr>
          <w:rFonts w:ascii="Times New Roman" w:hAnsi="Times New Roman" w:cs="Times New Roman"/>
          <w:sz w:val="22"/>
          <w:szCs w:val="22"/>
        </w:rPr>
        <w:t xml:space="preserve"> </w:t>
      </w:r>
      <w:r w:rsidR="00F477F2" w:rsidRPr="00791F6A">
        <w:rPr>
          <w:rFonts w:ascii="Times New Roman" w:hAnsi="Times New Roman" w:cs="Times New Roman"/>
          <w:sz w:val="22"/>
          <w:szCs w:val="22"/>
        </w:rPr>
        <w:t>PRESENTE PORTARIA,</w:t>
      </w:r>
    </w:p>
    <w:p w:rsidR="00F477F2" w:rsidRPr="00791F6A" w:rsidRDefault="00F477F2" w:rsidP="00F477F2">
      <w:pPr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 xml:space="preserve">                          RESOLVE:</w:t>
      </w:r>
    </w:p>
    <w:p w:rsidR="00F477F2" w:rsidRPr="00791F6A" w:rsidRDefault="00F477F2" w:rsidP="00F477F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 xml:space="preserve">                          ARTIGO 1° Por meio desta Portaria, através do Setor de Engenharia do Município de </w:t>
      </w:r>
      <w:r w:rsidR="00D62314">
        <w:rPr>
          <w:rFonts w:ascii="Times New Roman" w:hAnsi="Times New Roman" w:cs="Times New Roman"/>
          <w:sz w:val="22"/>
          <w:szCs w:val="22"/>
        </w:rPr>
        <w:t>Apiacás</w:t>
      </w:r>
      <w:r w:rsidRPr="00791F6A">
        <w:rPr>
          <w:rFonts w:ascii="Times New Roman" w:hAnsi="Times New Roman" w:cs="Times New Roman"/>
          <w:sz w:val="22"/>
          <w:szCs w:val="22"/>
        </w:rPr>
        <w:t>/MT, tornar público a APROVAÇÃO DO</w:t>
      </w:r>
      <w:r w:rsidR="00C138E8">
        <w:rPr>
          <w:rFonts w:ascii="Times New Roman" w:hAnsi="Times New Roman" w:cs="Times New Roman"/>
          <w:sz w:val="22"/>
          <w:szCs w:val="22"/>
        </w:rPr>
        <w:t xml:space="preserve"> </w:t>
      </w:r>
      <w:r w:rsidR="00C138E8" w:rsidRPr="00566504">
        <w:rPr>
          <w:rFonts w:ascii="Times New Roman" w:hAnsi="Times New Roman" w:cs="Times New Roman"/>
          <w:b/>
        </w:rPr>
        <w:t>PROJETO DE PAVIMENTAÇÃO ASFALTICA NO BAIRRO BOM JESUS I</w:t>
      </w:r>
      <w:r w:rsidRPr="00791F6A">
        <w:rPr>
          <w:rFonts w:ascii="Times New Roman" w:hAnsi="Times New Roman" w:cs="Times New Roman"/>
          <w:sz w:val="22"/>
          <w:szCs w:val="22"/>
        </w:rPr>
        <w:t>, conforme discriminação abaixo: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3276"/>
        <w:gridCol w:w="3276"/>
        <w:gridCol w:w="3276"/>
      </w:tblGrid>
      <w:tr w:rsidR="00F477F2" w:rsidTr="00F477F2">
        <w:trPr>
          <w:trHeight w:val="37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F2" w:rsidRDefault="00F477F2">
            <w:pPr>
              <w:jc w:val="center"/>
            </w:pPr>
            <w:r>
              <w:rPr>
                <w:sz w:val="22"/>
                <w:szCs w:val="22"/>
              </w:rPr>
              <w:t>EXPEDIENTE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F2" w:rsidRDefault="00F477F2">
            <w:pPr>
              <w:jc w:val="center"/>
            </w:pPr>
            <w:r>
              <w:rPr>
                <w:sz w:val="22"/>
                <w:szCs w:val="22"/>
              </w:rPr>
              <w:t>OBJETO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F2" w:rsidRDefault="00F477F2">
            <w:pPr>
              <w:pStyle w:val="Subttul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RESPONSÁVEL PELA ELABORAÇÃO</w:t>
            </w:r>
          </w:p>
        </w:tc>
      </w:tr>
      <w:tr w:rsidR="00F477F2" w:rsidTr="00C138E8">
        <w:trPr>
          <w:trHeight w:val="103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BB" w:rsidRDefault="00F477F2">
            <w:pPr>
              <w:jc w:val="center"/>
            </w:pPr>
            <w:r>
              <w:rPr>
                <w:sz w:val="22"/>
                <w:szCs w:val="22"/>
              </w:rPr>
              <w:t>APROVAÇÃO DO PROJETO</w:t>
            </w:r>
          </w:p>
          <w:p w:rsidR="009325BB" w:rsidRDefault="009325BB" w:rsidP="009325BB"/>
          <w:p w:rsidR="009325BB" w:rsidRDefault="009325BB" w:rsidP="009325BB"/>
          <w:p w:rsidR="00F477F2" w:rsidRPr="009325BB" w:rsidRDefault="009325BB" w:rsidP="009325BB">
            <w:pPr>
              <w:jc w:val="center"/>
            </w:pPr>
            <w:r>
              <w:t>JEAN GARATTINI VIZZOTTO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E8" w:rsidRDefault="00C138E8" w:rsidP="00C138E8">
            <w:pPr>
              <w:jc w:val="center"/>
            </w:pPr>
            <w:r>
              <w:rPr>
                <w:sz w:val="22"/>
                <w:szCs w:val="22"/>
              </w:rPr>
              <w:t>PROJETO DE PAVIMENTAÇÃO ASFALTICA NO BAIRRO BOM JESUS I.</w:t>
            </w:r>
            <w:r w:rsidR="00E654C3">
              <w:rPr>
                <w:sz w:val="22"/>
                <w:szCs w:val="22"/>
              </w:rPr>
              <w:t xml:space="preserve"> </w:t>
            </w:r>
          </w:p>
          <w:p w:rsidR="00F477F2" w:rsidRPr="00C138E8" w:rsidRDefault="00C138E8" w:rsidP="00C138E8">
            <w:pPr>
              <w:jc w:val="center"/>
            </w:pPr>
            <w:r w:rsidRPr="00C138E8">
              <w:rPr>
                <w:sz w:val="22"/>
                <w:szCs w:val="22"/>
              </w:rPr>
              <w:t>14.968,89</w:t>
            </w:r>
            <w:r>
              <w:rPr>
                <w:sz w:val="22"/>
                <w:szCs w:val="22"/>
              </w:rPr>
              <w:t xml:space="preserve"> </w:t>
            </w:r>
            <w:r w:rsidR="00E654C3">
              <w:rPr>
                <w:sz w:val="22"/>
                <w:szCs w:val="22"/>
              </w:rPr>
              <w:t>M².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E8" w:rsidRPr="00D73B56" w:rsidRDefault="00C138E8" w:rsidP="00C138E8">
            <w:pPr>
              <w:jc w:val="center"/>
              <w:rPr>
                <w:rFonts w:ascii="Times New Roman" w:hAnsi="Times New Roman" w:cs="Times New Roman"/>
              </w:rPr>
            </w:pPr>
            <w:r w:rsidRPr="00D73B56">
              <w:rPr>
                <w:rFonts w:ascii="Times New Roman" w:hAnsi="Times New Roman" w:cs="Times New Roman"/>
              </w:rPr>
              <w:t xml:space="preserve">Barbara Wiara Teles dos Reis </w:t>
            </w:r>
          </w:p>
          <w:p w:rsidR="00C138E8" w:rsidRPr="00D73B56" w:rsidRDefault="00C138E8" w:rsidP="00C138E8">
            <w:pPr>
              <w:jc w:val="center"/>
              <w:rPr>
                <w:rFonts w:ascii="Times New Roman" w:hAnsi="Times New Roman" w:cs="Times New Roman"/>
              </w:rPr>
            </w:pPr>
            <w:r w:rsidRPr="00D73B56">
              <w:rPr>
                <w:rFonts w:ascii="Times New Roman" w:hAnsi="Times New Roman" w:cs="Times New Roman"/>
              </w:rPr>
              <w:t>Engenheira Civil</w:t>
            </w:r>
          </w:p>
          <w:p w:rsidR="00C138E8" w:rsidRPr="00D73B56" w:rsidRDefault="00C138E8" w:rsidP="00C138E8">
            <w:pPr>
              <w:jc w:val="center"/>
              <w:rPr>
                <w:rFonts w:ascii="Times New Roman" w:hAnsi="Times New Roman" w:cs="Times New Roman"/>
              </w:rPr>
            </w:pPr>
            <w:r w:rsidRPr="00D73B56">
              <w:rPr>
                <w:rFonts w:ascii="Times New Roman" w:hAnsi="Times New Roman" w:cs="Times New Roman"/>
              </w:rPr>
              <w:t>CREA-MG 191.336/D</w:t>
            </w:r>
          </w:p>
          <w:p w:rsidR="00F477F2" w:rsidRDefault="00F477F2" w:rsidP="00791F6A">
            <w:pPr>
              <w:jc w:val="center"/>
            </w:pPr>
          </w:p>
        </w:tc>
      </w:tr>
    </w:tbl>
    <w:p w:rsidR="00C138E8" w:rsidRDefault="00C138E8" w:rsidP="00F477F2">
      <w:pPr>
        <w:rPr>
          <w:rFonts w:ascii="Times New Roman" w:hAnsi="Times New Roman" w:cs="Times New Roman"/>
          <w:sz w:val="22"/>
          <w:szCs w:val="22"/>
        </w:rPr>
      </w:pPr>
    </w:p>
    <w:p w:rsidR="00F477F2" w:rsidRPr="00791F6A" w:rsidRDefault="00F477F2" w:rsidP="00F477F2">
      <w:pPr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>PROFISSIONAIS RESPONSÁVEL PELA APROVAÇÃO:</w:t>
      </w:r>
    </w:p>
    <w:p w:rsidR="00F477F2" w:rsidRPr="00791F6A" w:rsidRDefault="00F477F2" w:rsidP="00F477F2">
      <w:pPr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 xml:space="preserve">ENGENHEIRO CIVIL (a): </w:t>
      </w:r>
      <w:r w:rsidR="00C97E49">
        <w:rPr>
          <w:rFonts w:ascii="Times New Roman" w:hAnsi="Times New Roman" w:cs="Times New Roman"/>
          <w:b/>
          <w:sz w:val="22"/>
          <w:szCs w:val="22"/>
        </w:rPr>
        <w:t>JEAN GARATTINI VIZZOTTO</w:t>
      </w:r>
    </w:p>
    <w:p w:rsidR="00791F6A" w:rsidRPr="00791F6A" w:rsidRDefault="00F477F2" w:rsidP="00791F6A">
      <w:pPr>
        <w:rPr>
          <w:rFonts w:ascii="Times New Roman" w:hAnsi="Times New Roman" w:cs="Times New Roman"/>
          <w:b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>CREA:</w:t>
      </w:r>
      <w:r w:rsidR="00C138E8">
        <w:rPr>
          <w:rFonts w:ascii="Times New Roman" w:hAnsi="Times New Roman" w:cs="Times New Roman"/>
          <w:sz w:val="22"/>
          <w:szCs w:val="22"/>
        </w:rPr>
        <w:t xml:space="preserve"> </w:t>
      </w:r>
      <w:r w:rsidR="00791F6A" w:rsidRPr="00791F6A">
        <w:rPr>
          <w:rFonts w:ascii="Times New Roman" w:hAnsi="Times New Roman" w:cs="Times New Roman"/>
          <w:b/>
          <w:sz w:val="22"/>
          <w:szCs w:val="22"/>
        </w:rPr>
        <w:t xml:space="preserve">CREA/MT </w:t>
      </w:r>
      <w:r w:rsidR="00C97E49">
        <w:rPr>
          <w:rFonts w:ascii="Times New Roman" w:hAnsi="Times New Roman" w:cs="Times New Roman"/>
          <w:b/>
          <w:sz w:val="22"/>
          <w:szCs w:val="22"/>
        </w:rPr>
        <w:t>035714</w:t>
      </w:r>
    </w:p>
    <w:p w:rsidR="00F477F2" w:rsidRPr="00791F6A" w:rsidRDefault="00F477F2" w:rsidP="00F477F2">
      <w:pPr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>ARTIGO 2° Esta Portaria entra em vigor na data de sua publicação, revogadas as disposições em contrária.</w:t>
      </w:r>
    </w:p>
    <w:p w:rsidR="00F477F2" w:rsidRPr="00791F6A" w:rsidRDefault="00F477F2">
      <w:pPr>
        <w:rPr>
          <w:rFonts w:ascii="Times New Roman" w:hAnsi="Times New Roman" w:cs="Times New Roman"/>
          <w:sz w:val="22"/>
          <w:szCs w:val="22"/>
        </w:rPr>
      </w:pPr>
    </w:p>
    <w:p w:rsidR="00C138E8" w:rsidRPr="00AC1302" w:rsidRDefault="00C138E8" w:rsidP="00C138E8">
      <w:pPr>
        <w:spacing w:line="360" w:lineRule="auto"/>
        <w:ind w:firstLine="1418"/>
        <w:jc w:val="right"/>
        <w:rPr>
          <w:rFonts w:ascii="Times New Roman" w:hAnsi="Times New Roman" w:cs="Times New Roman"/>
          <w:bCs/>
        </w:rPr>
      </w:pPr>
      <w:r w:rsidRPr="00AC1302">
        <w:rPr>
          <w:rFonts w:ascii="Times New Roman" w:hAnsi="Times New Roman" w:cs="Times New Roman"/>
          <w:bCs/>
        </w:rPr>
        <w:t xml:space="preserve">Apiacás - MT, </w:t>
      </w:r>
      <w:r>
        <w:rPr>
          <w:rFonts w:ascii="Times New Roman" w:hAnsi="Times New Roman" w:cs="Times New Roman"/>
          <w:bCs/>
        </w:rPr>
        <w:t>28 de Março de 2022</w:t>
      </w:r>
    </w:p>
    <w:p w:rsidR="00F477F2" w:rsidRPr="00791F6A" w:rsidRDefault="00F477F2" w:rsidP="00F477F2">
      <w:pPr>
        <w:rPr>
          <w:rFonts w:ascii="Times New Roman" w:hAnsi="Times New Roman" w:cs="Times New Roman"/>
          <w:sz w:val="22"/>
          <w:szCs w:val="22"/>
        </w:rPr>
      </w:pPr>
    </w:p>
    <w:p w:rsidR="00F477F2" w:rsidRPr="00791F6A" w:rsidRDefault="00F477F2" w:rsidP="00F477F2">
      <w:pPr>
        <w:rPr>
          <w:rFonts w:ascii="Times New Roman" w:hAnsi="Times New Roman" w:cs="Times New Roman"/>
          <w:sz w:val="22"/>
          <w:szCs w:val="22"/>
        </w:rPr>
      </w:pPr>
    </w:p>
    <w:p w:rsidR="00791F6A" w:rsidRPr="00791F6A" w:rsidRDefault="00791F6A" w:rsidP="00F477F2">
      <w:pPr>
        <w:rPr>
          <w:rFonts w:ascii="Times New Roman" w:hAnsi="Times New Roman" w:cs="Times New Roman"/>
          <w:sz w:val="22"/>
          <w:szCs w:val="22"/>
        </w:rPr>
      </w:pPr>
    </w:p>
    <w:p w:rsidR="00F477F2" w:rsidRPr="00791F6A" w:rsidRDefault="00F477F2" w:rsidP="00F477F2">
      <w:pPr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477F2" w:rsidRPr="00C138E8" w:rsidRDefault="00D62314" w:rsidP="00F477F2">
      <w:pPr>
        <w:jc w:val="center"/>
        <w:rPr>
          <w:rFonts w:ascii="Times New Roman" w:hAnsi="Times New Roman" w:cs="Times New Roman"/>
        </w:rPr>
      </w:pPr>
      <w:r w:rsidRPr="00C138E8">
        <w:rPr>
          <w:rFonts w:ascii="Times New Roman" w:hAnsi="Times New Roman" w:cs="Times New Roman"/>
        </w:rPr>
        <w:t>Júlio César dos Santos</w:t>
      </w:r>
    </w:p>
    <w:p w:rsidR="00F477F2" w:rsidRPr="00C138E8" w:rsidRDefault="00F477F2" w:rsidP="00F477F2">
      <w:pPr>
        <w:jc w:val="center"/>
        <w:rPr>
          <w:rFonts w:ascii="Times New Roman" w:hAnsi="Times New Roman" w:cs="Times New Roman"/>
        </w:rPr>
      </w:pPr>
      <w:r w:rsidRPr="00C138E8">
        <w:rPr>
          <w:rFonts w:ascii="Times New Roman" w:hAnsi="Times New Roman" w:cs="Times New Roman"/>
        </w:rPr>
        <w:t>Prefeito (a) Municipal</w:t>
      </w:r>
    </w:p>
    <w:p w:rsidR="00F477F2" w:rsidRPr="00C35D8B" w:rsidRDefault="00F477F2">
      <w:pPr>
        <w:rPr>
          <w:rFonts w:ascii="Times New Roman" w:hAnsi="Times New Roman" w:cs="Times New Roman"/>
        </w:rPr>
      </w:pPr>
    </w:p>
    <w:p w:rsidR="00791F6A" w:rsidRPr="00C35D8B" w:rsidRDefault="00791F6A">
      <w:pPr>
        <w:rPr>
          <w:rFonts w:ascii="Times New Roman" w:hAnsi="Times New Roman" w:cs="Times New Roman"/>
        </w:rPr>
      </w:pPr>
    </w:p>
    <w:p w:rsidR="006650A9" w:rsidRPr="00C35D8B" w:rsidRDefault="006650A9">
      <w:pPr>
        <w:rPr>
          <w:rFonts w:ascii="Times New Roman" w:hAnsi="Times New Roman" w:cs="Times New Roman"/>
        </w:rPr>
      </w:pPr>
    </w:p>
    <w:p w:rsidR="006650A9" w:rsidRPr="00C138E8" w:rsidRDefault="006650A9">
      <w:pPr>
        <w:rPr>
          <w:rFonts w:ascii="Times New Roman" w:hAnsi="Times New Roman" w:cs="Times New Roman"/>
        </w:rPr>
      </w:pPr>
    </w:p>
    <w:p w:rsidR="00791F6A" w:rsidRPr="00C138E8" w:rsidRDefault="00C97E49" w:rsidP="00791F6A">
      <w:pPr>
        <w:pStyle w:val="Cabealho"/>
        <w:spacing w:line="276" w:lineRule="auto"/>
        <w:jc w:val="center"/>
        <w:rPr>
          <w:rFonts w:ascii="Times New Roman" w:hAnsi="Times New Roman" w:cs="Times New Roman"/>
        </w:rPr>
      </w:pPr>
      <w:r w:rsidRPr="00C138E8">
        <w:rPr>
          <w:rFonts w:ascii="Times New Roman" w:hAnsi="Times New Roman" w:cs="Times New Roman"/>
        </w:rPr>
        <w:t>Jean GarattiniVizzotto</w:t>
      </w:r>
    </w:p>
    <w:p w:rsidR="00791F6A" w:rsidRPr="00C138E8" w:rsidRDefault="00791F6A" w:rsidP="00791F6A">
      <w:pPr>
        <w:pStyle w:val="Cabealho"/>
        <w:spacing w:line="276" w:lineRule="auto"/>
        <w:jc w:val="center"/>
        <w:rPr>
          <w:rFonts w:ascii="Times New Roman" w:hAnsi="Times New Roman" w:cs="Times New Roman"/>
        </w:rPr>
      </w:pPr>
      <w:r w:rsidRPr="00C138E8">
        <w:rPr>
          <w:rFonts w:ascii="Times New Roman" w:hAnsi="Times New Roman" w:cs="Times New Roman"/>
        </w:rPr>
        <w:t>Engenheiro Civil</w:t>
      </w:r>
    </w:p>
    <w:p w:rsidR="004723FF" w:rsidRDefault="00791F6A" w:rsidP="00791F6A">
      <w:pPr>
        <w:pStyle w:val="Cabealho"/>
        <w:spacing w:line="276" w:lineRule="auto"/>
        <w:jc w:val="center"/>
        <w:rPr>
          <w:rFonts w:ascii="Times New Roman" w:hAnsi="Times New Roman" w:cs="Times New Roman"/>
        </w:rPr>
      </w:pPr>
      <w:r w:rsidRPr="00C138E8">
        <w:rPr>
          <w:rFonts w:ascii="Times New Roman" w:hAnsi="Times New Roman" w:cs="Times New Roman"/>
        </w:rPr>
        <w:t xml:space="preserve">CREA-MT </w:t>
      </w:r>
      <w:r w:rsidR="00C97E49" w:rsidRPr="00C138E8">
        <w:rPr>
          <w:rFonts w:ascii="Times New Roman" w:hAnsi="Times New Roman" w:cs="Times New Roman"/>
        </w:rPr>
        <w:t>035714</w:t>
      </w:r>
    </w:p>
    <w:sectPr w:rsidR="004723FF" w:rsidSect="005E58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2EE" w:rsidRDefault="00E612EE" w:rsidP="006650A9">
      <w:r>
        <w:separator/>
      </w:r>
    </w:p>
  </w:endnote>
  <w:endnote w:type="continuationSeparator" w:id="1">
    <w:p w:rsidR="00E612EE" w:rsidRDefault="00E612EE" w:rsidP="0066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2EE" w:rsidRDefault="00E612EE" w:rsidP="006650A9">
      <w:r>
        <w:separator/>
      </w:r>
    </w:p>
  </w:footnote>
  <w:footnote w:type="continuationSeparator" w:id="1">
    <w:p w:rsidR="00E612EE" w:rsidRDefault="00E612EE" w:rsidP="00665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D3" w:rsidRPr="00544056" w:rsidRDefault="000D58D3" w:rsidP="000D58D3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0D58D3" w:rsidRDefault="000D58D3" w:rsidP="000D58D3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   </w:t>
    </w:r>
    <w:r w:rsidRPr="00544056">
      <w:rPr>
        <w:rFonts w:ascii="Tahoma" w:hAnsi="Tahoma" w:cs="Tahoma"/>
      </w:rPr>
      <w:t>Gabinete do Prefeito</w:t>
    </w:r>
  </w:p>
  <w:p w:rsidR="000D58D3" w:rsidRDefault="000D58D3" w:rsidP="000D58D3">
    <w:pPr>
      <w:pStyle w:val="Cabealho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 Gestão 2021-2024</w:t>
    </w:r>
  </w:p>
  <w:p w:rsidR="00C446DB" w:rsidRPr="00C46176" w:rsidRDefault="00C46176" w:rsidP="00C46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-594360</wp:posOffset>
          </wp:positionH>
          <wp:positionV relativeFrom="page">
            <wp:posOffset>152400</wp:posOffset>
          </wp:positionV>
          <wp:extent cx="838200" cy="828675"/>
          <wp:effectExtent l="19050" t="0" r="0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A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94311"/>
    <w:rsid w:val="0005706D"/>
    <w:rsid w:val="000B0C69"/>
    <w:rsid w:val="000D58D3"/>
    <w:rsid w:val="0018396B"/>
    <w:rsid w:val="001A59FB"/>
    <w:rsid w:val="00294311"/>
    <w:rsid w:val="002E1CE5"/>
    <w:rsid w:val="002E7552"/>
    <w:rsid w:val="00307037"/>
    <w:rsid w:val="00376B82"/>
    <w:rsid w:val="003C41A1"/>
    <w:rsid w:val="003C6D13"/>
    <w:rsid w:val="003F201C"/>
    <w:rsid w:val="003F3749"/>
    <w:rsid w:val="003F43B7"/>
    <w:rsid w:val="004171AA"/>
    <w:rsid w:val="004524C5"/>
    <w:rsid w:val="0047119B"/>
    <w:rsid w:val="004723FF"/>
    <w:rsid w:val="00484191"/>
    <w:rsid w:val="00527D6D"/>
    <w:rsid w:val="005327C0"/>
    <w:rsid w:val="00566504"/>
    <w:rsid w:val="00572F48"/>
    <w:rsid w:val="005A09C8"/>
    <w:rsid w:val="005D10DF"/>
    <w:rsid w:val="005E58FB"/>
    <w:rsid w:val="00603024"/>
    <w:rsid w:val="006260B9"/>
    <w:rsid w:val="00633672"/>
    <w:rsid w:val="006650A9"/>
    <w:rsid w:val="00695B2F"/>
    <w:rsid w:val="00700804"/>
    <w:rsid w:val="007046B4"/>
    <w:rsid w:val="007165AF"/>
    <w:rsid w:val="00786D93"/>
    <w:rsid w:val="00791F6A"/>
    <w:rsid w:val="007C5B21"/>
    <w:rsid w:val="007E640E"/>
    <w:rsid w:val="00865FD1"/>
    <w:rsid w:val="00877AEA"/>
    <w:rsid w:val="008D63F2"/>
    <w:rsid w:val="009325BB"/>
    <w:rsid w:val="009630C5"/>
    <w:rsid w:val="009729E2"/>
    <w:rsid w:val="009767EF"/>
    <w:rsid w:val="009A78CF"/>
    <w:rsid w:val="00A339F1"/>
    <w:rsid w:val="00AC1302"/>
    <w:rsid w:val="00B17EB3"/>
    <w:rsid w:val="00B80453"/>
    <w:rsid w:val="00BB170E"/>
    <w:rsid w:val="00BD385F"/>
    <w:rsid w:val="00BE10F1"/>
    <w:rsid w:val="00C10B41"/>
    <w:rsid w:val="00C138E8"/>
    <w:rsid w:val="00C35D8B"/>
    <w:rsid w:val="00C446DB"/>
    <w:rsid w:val="00C46176"/>
    <w:rsid w:val="00C53D4F"/>
    <w:rsid w:val="00C97E49"/>
    <w:rsid w:val="00CB2DF9"/>
    <w:rsid w:val="00CC6747"/>
    <w:rsid w:val="00D22F61"/>
    <w:rsid w:val="00D4202B"/>
    <w:rsid w:val="00D43CF2"/>
    <w:rsid w:val="00D62314"/>
    <w:rsid w:val="00D73B56"/>
    <w:rsid w:val="00D76498"/>
    <w:rsid w:val="00E612EE"/>
    <w:rsid w:val="00E654C3"/>
    <w:rsid w:val="00E66BDA"/>
    <w:rsid w:val="00EB1DCE"/>
    <w:rsid w:val="00EE6B41"/>
    <w:rsid w:val="00EF1F5E"/>
    <w:rsid w:val="00EF4F2C"/>
    <w:rsid w:val="00F03BAA"/>
    <w:rsid w:val="00F2629F"/>
    <w:rsid w:val="00F34A3F"/>
    <w:rsid w:val="00F477F2"/>
    <w:rsid w:val="00F57590"/>
    <w:rsid w:val="00FA04DC"/>
    <w:rsid w:val="00FD6468"/>
    <w:rsid w:val="00FD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F477F2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F477F2"/>
    <w:rPr>
      <w:rFonts w:ascii="Cambria" w:eastAsia="Times New Roman" w:hAnsi="Cambria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650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0A9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nhideWhenUsed/>
    <w:rsid w:val="006650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0A9"/>
    <w:rPr>
      <w:rFonts w:eastAsiaTheme="minorEastAsia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rsid w:val="006650A9"/>
    <w:pPr>
      <w:ind w:firstLine="283"/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50A9"/>
    <w:rPr>
      <w:rFonts w:ascii="Times New Roman" w:eastAsia="Times New Roman" w:hAnsi="Times New Roman" w:cs="Times New Roman"/>
      <w:szCs w:val="20"/>
      <w:lang w:eastAsia="pt-BR"/>
    </w:rPr>
  </w:style>
  <w:style w:type="paragraph" w:styleId="SemEspaamento">
    <w:name w:val="No Spacing"/>
    <w:qFormat/>
    <w:rsid w:val="006650A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0A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rsid w:val="00C446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F477F2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F477F2"/>
    <w:rPr>
      <w:rFonts w:ascii="Cambria" w:eastAsia="Times New Roman" w:hAnsi="Cambria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650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0A9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nhideWhenUsed/>
    <w:rsid w:val="006650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0A9"/>
    <w:rPr>
      <w:rFonts w:eastAsiaTheme="minorEastAsia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rsid w:val="006650A9"/>
    <w:pPr>
      <w:ind w:firstLine="283"/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50A9"/>
    <w:rPr>
      <w:rFonts w:ascii="Times New Roman" w:eastAsia="Times New Roman" w:hAnsi="Times New Roman" w:cs="Times New Roman"/>
      <w:szCs w:val="20"/>
      <w:lang w:eastAsia="pt-BR"/>
    </w:rPr>
  </w:style>
  <w:style w:type="paragraph" w:styleId="SemEspaamento">
    <w:name w:val="No Spacing"/>
    <w:qFormat/>
    <w:rsid w:val="006650A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0A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rsid w:val="00C446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1C2E-F01F-41A3-8434-3A5A77C9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JEAN</cp:lastModifiedBy>
  <cp:revision>37</cp:revision>
  <cp:lastPrinted>2022-03-28T18:06:00Z</cp:lastPrinted>
  <dcterms:created xsi:type="dcterms:W3CDTF">2021-03-10T15:31:00Z</dcterms:created>
  <dcterms:modified xsi:type="dcterms:W3CDTF">2022-03-28T19:37:00Z</dcterms:modified>
</cp:coreProperties>
</file>