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0405" w14:textId="477402CE" w:rsidR="00DC4D10" w:rsidRDefault="00DC4D10" w:rsidP="00DC4D10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DECRETO Nº </w:t>
      </w:r>
      <w:r w:rsidR="003026A9">
        <w:rPr>
          <w:b/>
          <w:color w:val="000000" w:themeColor="text1"/>
        </w:rPr>
        <w:t>034</w:t>
      </w:r>
      <w:r>
        <w:rPr>
          <w:b/>
          <w:color w:val="000000" w:themeColor="text1"/>
        </w:rPr>
        <w:t>/2023</w:t>
      </w:r>
    </w:p>
    <w:p w14:paraId="64312DEE" w14:textId="77777777" w:rsidR="00DC4D10" w:rsidRDefault="00DC4D10" w:rsidP="00DC4D10">
      <w:pPr>
        <w:jc w:val="right"/>
        <w:rPr>
          <w:b/>
          <w:color w:val="000000" w:themeColor="text1"/>
        </w:rPr>
      </w:pPr>
    </w:p>
    <w:p w14:paraId="03D1BEBB" w14:textId="11AD513E" w:rsidR="00EC0C32" w:rsidRPr="00F63805" w:rsidRDefault="00EC0C32" w:rsidP="00EC0C32">
      <w:pPr>
        <w:pStyle w:val="Recuodecorpodetexto"/>
        <w:spacing w:after="0"/>
        <w:ind w:left="2835"/>
        <w:jc w:val="both"/>
        <w:rPr>
          <w:b/>
          <w:caps/>
          <w:color w:val="000000" w:themeColor="text1"/>
          <w:sz w:val="24"/>
          <w:szCs w:val="24"/>
        </w:rPr>
      </w:pPr>
      <w:r w:rsidRPr="00F63805">
        <w:rPr>
          <w:b/>
          <w:sz w:val="24"/>
          <w:szCs w:val="24"/>
        </w:rPr>
        <w:t>SÚMULA</w:t>
      </w:r>
      <w:r w:rsidRPr="00F63805">
        <w:rPr>
          <w:sz w:val="24"/>
          <w:szCs w:val="24"/>
        </w:rPr>
        <w:t xml:space="preserve">: </w:t>
      </w:r>
      <w:r w:rsidR="00DC4D10">
        <w:rPr>
          <w:sz w:val="24"/>
          <w:szCs w:val="24"/>
        </w:rPr>
        <w:t xml:space="preserve">Regulamenta a Lei Municipal nº 1357 de 06 de fevereiro de 2023 e </w:t>
      </w:r>
      <w:r w:rsidRPr="00F63805">
        <w:rPr>
          <w:sz w:val="24"/>
          <w:szCs w:val="24"/>
        </w:rPr>
        <w:t>abr</w:t>
      </w:r>
      <w:r w:rsidR="00DC4D10">
        <w:rPr>
          <w:sz w:val="24"/>
          <w:szCs w:val="24"/>
        </w:rPr>
        <w:t>e</w:t>
      </w:r>
      <w:r w:rsidRPr="00F63805">
        <w:rPr>
          <w:sz w:val="24"/>
          <w:szCs w:val="24"/>
        </w:rPr>
        <w:t xml:space="preserve"> Crédito</w:t>
      </w:r>
      <w:r>
        <w:rPr>
          <w:sz w:val="24"/>
          <w:szCs w:val="24"/>
        </w:rPr>
        <w:t xml:space="preserve"> </w:t>
      </w:r>
      <w:r w:rsidRPr="00F63805">
        <w:rPr>
          <w:sz w:val="24"/>
          <w:szCs w:val="24"/>
        </w:rPr>
        <w:t xml:space="preserve">Suplementar no orçamento programa LOA/2023, para atender aquisição de </w:t>
      </w:r>
      <w:r>
        <w:rPr>
          <w:sz w:val="24"/>
          <w:szCs w:val="24"/>
        </w:rPr>
        <w:t>uniformes escolares</w:t>
      </w:r>
      <w:r w:rsidRPr="00F63805">
        <w:rPr>
          <w:sz w:val="24"/>
          <w:szCs w:val="24"/>
        </w:rPr>
        <w:t>, e dá outras providências.</w:t>
      </w:r>
    </w:p>
    <w:p w14:paraId="208ECB53" w14:textId="77777777" w:rsidR="00EC0C32" w:rsidRPr="00F63805" w:rsidRDefault="00EC0C32" w:rsidP="00EC0C32">
      <w:pPr>
        <w:jc w:val="both"/>
        <w:rPr>
          <w:b/>
          <w:caps/>
          <w:color w:val="000000" w:themeColor="text1"/>
        </w:rPr>
      </w:pPr>
    </w:p>
    <w:p w14:paraId="0FA23C67" w14:textId="77777777" w:rsidR="00DC4D10" w:rsidRDefault="00EC0C32" w:rsidP="00EC0C32">
      <w:pPr>
        <w:ind w:firstLine="2835"/>
        <w:jc w:val="both"/>
        <w:rPr>
          <w:color w:val="000000" w:themeColor="text1"/>
        </w:rPr>
      </w:pPr>
      <w:r w:rsidRPr="00F63805">
        <w:rPr>
          <w:bCs/>
          <w:color w:val="000000" w:themeColor="text1"/>
        </w:rPr>
        <w:t xml:space="preserve">O Senhor </w:t>
      </w:r>
      <w:r w:rsidRPr="00F63805">
        <w:rPr>
          <w:b/>
          <w:color w:val="000000" w:themeColor="text1"/>
        </w:rPr>
        <w:t>Júlio Cesar dos Santos</w:t>
      </w:r>
      <w:r w:rsidRPr="00F63805">
        <w:rPr>
          <w:color w:val="000000" w:themeColor="text1"/>
        </w:rPr>
        <w:t xml:space="preserve">, Prefeito Municipal de Apiacás, Estado de Mato Grosso, no uso de suas atribuições legais e ainda com fulcro na Lei Orgânica do Município, </w:t>
      </w:r>
    </w:p>
    <w:p w14:paraId="60125E55" w14:textId="77777777" w:rsidR="00DC4D10" w:rsidRPr="00DC4D10" w:rsidRDefault="00DC4D10" w:rsidP="00DC4D10">
      <w:pPr>
        <w:jc w:val="both"/>
        <w:rPr>
          <w:b/>
          <w:bCs/>
          <w:color w:val="000000" w:themeColor="text1"/>
        </w:rPr>
      </w:pPr>
    </w:p>
    <w:p w14:paraId="211AFC41" w14:textId="55D63448" w:rsidR="00EC0C32" w:rsidRPr="00F63805" w:rsidRDefault="00DC4D10" w:rsidP="00DC4D10">
      <w:pPr>
        <w:jc w:val="both"/>
        <w:rPr>
          <w:color w:val="000000" w:themeColor="text1"/>
        </w:rPr>
      </w:pPr>
      <w:r w:rsidRPr="00DC4D10">
        <w:rPr>
          <w:b/>
          <w:bCs/>
          <w:color w:val="000000" w:themeColor="text1"/>
        </w:rPr>
        <w:t>DECRETA</w:t>
      </w:r>
      <w:r w:rsidR="00EC0C32">
        <w:rPr>
          <w:color w:val="000000" w:themeColor="text1"/>
        </w:rPr>
        <w:t>:</w:t>
      </w:r>
    </w:p>
    <w:p w14:paraId="234C1FEF" w14:textId="77777777" w:rsidR="00EC0C32" w:rsidRPr="00F63805" w:rsidRDefault="00EC0C32" w:rsidP="00EC0C32">
      <w:pPr>
        <w:ind w:firstLine="2552"/>
        <w:jc w:val="both"/>
        <w:rPr>
          <w:color w:val="000000" w:themeColor="text1"/>
        </w:rPr>
      </w:pPr>
    </w:p>
    <w:p w14:paraId="3B679617" w14:textId="4CC9E612" w:rsidR="00EC0C32" w:rsidRPr="00F63805" w:rsidRDefault="00EC0C32" w:rsidP="00DC4D10">
      <w:pPr>
        <w:autoSpaceDE w:val="0"/>
        <w:autoSpaceDN w:val="0"/>
        <w:adjustRightInd w:val="0"/>
        <w:spacing w:after="120"/>
        <w:jc w:val="both"/>
      </w:pPr>
      <w:r w:rsidRPr="00F63805">
        <w:rPr>
          <w:b/>
          <w:color w:val="000000" w:themeColor="text1"/>
        </w:rPr>
        <w:t>Art. 1º</w:t>
      </w:r>
      <w:r w:rsidRPr="00F63805">
        <w:rPr>
          <w:color w:val="000000" w:themeColor="text1"/>
        </w:rPr>
        <w:t xml:space="preserve">. </w:t>
      </w:r>
      <w:r w:rsidRPr="00F63805">
        <w:rPr>
          <w:bCs/>
        </w:rPr>
        <w:t xml:space="preserve">Fica </w:t>
      </w:r>
      <w:r w:rsidR="00DC4D10">
        <w:rPr>
          <w:bCs/>
        </w:rPr>
        <w:t>aberto Crédito Suplementar</w:t>
      </w:r>
      <w:r w:rsidRPr="00F63805">
        <w:rPr>
          <w:bCs/>
        </w:rPr>
        <w:t xml:space="preserve"> no Orçamento Programa </w:t>
      </w:r>
      <w:r w:rsidRPr="00F63805">
        <w:t>LOA/20</w:t>
      </w:r>
      <w:r w:rsidR="00DC4D10">
        <w:t>2</w:t>
      </w:r>
      <w:r w:rsidRPr="00F63805">
        <w:t>3, aprovado pela Lei nº 1.319/2022, bem como, inclu</w:t>
      </w:r>
      <w:r w:rsidR="00DC4D10">
        <w:t>ído</w:t>
      </w:r>
      <w:r w:rsidRPr="00F63805">
        <w:t xml:space="preserve"> </w:t>
      </w:r>
      <w:r w:rsidRPr="00F63805">
        <w:rPr>
          <w:bCs/>
        </w:rPr>
        <w:t xml:space="preserve">na LDO/2023, </w:t>
      </w:r>
      <w:r w:rsidRPr="00F63805">
        <w:t xml:space="preserve">sancionada pela Lei Municipal nº 1.332/2022, o valor de R$ </w:t>
      </w:r>
      <w:r>
        <w:t>15</w:t>
      </w:r>
      <w:r w:rsidRPr="00F63805">
        <w:t>0.000,00 (</w:t>
      </w:r>
      <w:r>
        <w:t>cento e cinquenta</w:t>
      </w:r>
      <w:r w:rsidRPr="00F63805">
        <w:t xml:space="preserve"> mil reais), n</w:t>
      </w:r>
      <w:r w:rsidRPr="00F63805">
        <w:rPr>
          <w:bCs/>
        </w:rPr>
        <w:t>a seguinte funcional programática:</w:t>
      </w:r>
      <w:r w:rsidR="00DC4D10">
        <w:rPr>
          <w:bCs/>
        </w:rPr>
        <w:t xml:space="preserve"> </w:t>
      </w:r>
    </w:p>
    <w:p w14:paraId="0FF5D357" w14:textId="77777777" w:rsidR="00EC0C32" w:rsidRPr="00F63805" w:rsidRDefault="00EC0C32" w:rsidP="00EC0C32">
      <w:pPr>
        <w:jc w:val="both"/>
        <w:rPr>
          <w:b/>
          <w:color w:val="000000" w:themeColor="text1"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EDUCAÇÃO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878"/>
        <w:gridCol w:w="1776"/>
        <w:gridCol w:w="1413"/>
      </w:tblGrid>
      <w:tr w:rsidR="00EC0C32" w:rsidRPr="00044361" w14:paraId="443F2289" w14:textId="77777777" w:rsidTr="008B7D86">
        <w:tc>
          <w:tcPr>
            <w:tcW w:w="5949" w:type="dxa"/>
          </w:tcPr>
          <w:p w14:paraId="64B9620E" w14:textId="77777777" w:rsidR="00EC0C32" w:rsidRPr="00044361" w:rsidRDefault="00EC0C32" w:rsidP="008B7D86">
            <w:pPr>
              <w:jc w:val="center"/>
              <w:rPr>
                <w:b/>
                <w:bCs/>
              </w:rPr>
            </w:pPr>
            <w:r w:rsidRPr="00044361">
              <w:rPr>
                <w:b/>
                <w:bCs/>
              </w:rPr>
              <w:t>DOTAÇÃO</w:t>
            </w:r>
          </w:p>
        </w:tc>
        <w:tc>
          <w:tcPr>
            <w:tcW w:w="1701" w:type="dxa"/>
          </w:tcPr>
          <w:p w14:paraId="36F3AECB" w14:textId="77777777" w:rsidR="00EC0C32" w:rsidRPr="00044361" w:rsidRDefault="00EC0C32" w:rsidP="008B7D86">
            <w:pPr>
              <w:jc w:val="center"/>
              <w:rPr>
                <w:b/>
                <w:bCs/>
              </w:rPr>
            </w:pPr>
            <w:r w:rsidRPr="00044361">
              <w:rPr>
                <w:b/>
                <w:bCs/>
              </w:rPr>
              <w:t>FONTE</w:t>
            </w:r>
          </w:p>
        </w:tc>
        <w:tc>
          <w:tcPr>
            <w:tcW w:w="1417" w:type="dxa"/>
          </w:tcPr>
          <w:p w14:paraId="3D857751" w14:textId="77777777" w:rsidR="00EC0C32" w:rsidRPr="00044361" w:rsidRDefault="00EC0C32" w:rsidP="008B7D86">
            <w:pPr>
              <w:jc w:val="center"/>
              <w:rPr>
                <w:b/>
                <w:bCs/>
              </w:rPr>
            </w:pPr>
            <w:r w:rsidRPr="00044361">
              <w:rPr>
                <w:b/>
                <w:bCs/>
              </w:rPr>
              <w:t>VALOR</w:t>
            </w:r>
          </w:p>
        </w:tc>
      </w:tr>
      <w:tr w:rsidR="00EC0C32" w:rsidRPr="00044361" w14:paraId="4FE0A15B" w14:textId="77777777" w:rsidTr="008B7D86">
        <w:tc>
          <w:tcPr>
            <w:tcW w:w="5949" w:type="dxa"/>
          </w:tcPr>
          <w:p w14:paraId="451CBFE1" w14:textId="77777777" w:rsidR="00EC0C32" w:rsidRPr="00044361" w:rsidRDefault="00EC0C32" w:rsidP="008B7D86">
            <w:r w:rsidRPr="00E26BE9">
              <w:rPr>
                <w:color w:val="000000"/>
              </w:rPr>
              <w:t>04.01.12.122.0010.1.116.3</w:t>
            </w:r>
            <w:r>
              <w:rPr>
                <w:color w:val="000000"/>
              </w:rPr>
              <w:t>.</w:t>
            </w:r>
            <w:r w:rsidRPr="00E26BE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E26BE9">
              <w:rPr>
                <w:color w:val="000000"/>
              </w:rPr>
              <w:t>90.32.00 (101</w:t>
            </w:r>
            <w:r w:rsidRPr="00044361">
              <w:rPr>
                <w:color w:val="000000"/>
              </w:rPr>
              <w:t>)</w:t>
            </w:r>
            <w:r w:rsidRPr="00044361">
              <w:t xml:space="preserve"> </w:t>
            </w:r>
          </w:p>
        </w:tc>
        <w:tc>
          <w:tcPr>
            <w:tcW w:w="1701" w:type="dxa"/>
          </w:tcPr>
          <w:p w14:paraId="7AF9F9F8" w14:textId="77777777" w:rsidR="00EC0C32" w:rsidRPr="00044361" w:rsidRDefault="00EC0C32" w:rsidP="008B7D86">
            <w:pPr>
              <w:jc w:val="center"/>
            </w:pPr>
            <w:r>
              <w:rPr>
                <w:color w:val="000000" w:themeColor="text1"/>
              </w:rPr>
              <w:t>1</w:t>
            </w:r>
            <w:r w:rsidRPr="0004436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  <w:r w:rsidRPr="0004436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0</w:t>
            </w:r>
            <w:r w:rsidRPr="0004436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</w:t>
            </w:r>
            <w:r w:rsidRPr="00044361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>1</w:t>
            </w:r>
            <w:r w:rsidRPr="00044361">
              <w:rPr>
                <w:color w:val="000000" w:themeColor="text1"/>
              </w:rPr>
              <w:t>.000</w:t>
            </w:r>
          </w:p>
        </w:tc>
        <w:tc>
          <w:tcPr>
            <w:tcW w:w="1417" w:type="dxa"/>
          </w:tcPr>
          <w:p w14:paraId="62F79A20" w14:textId="77777777" w:rsidR="00EC0C32" w:rsidRPr="00044361" w:rsidRDefault="00EC0C32" w:rsidP="008B7D86">
            <w:pPr>
              <w:jc w:val="right"/>
            </w:pPr>
            <w:r w:rsidRPr="00044361">
              <w:t>150.000,00</w:t>
            </w:r>
          </w:p>
        </w:tc>
      </w:tr>
      <w:tr w:rsidR="00EC0C32" w:rsidRPr="00044361" w14:paraId="7A5383C3" w14:textId="77777777" w:rsidTr="008B7D86">
        <w:tc>
          <w:tcPr>
            <w:tcW w:w="7650" w:type="dxa"/>
            <w:gridSpan w:val="2"/>
          </w:tcPr>
          <w:p w14:paraId="779AF0D4" w14:textId="77777777" w:rsidR="00EC0C32" w:rsidRPr="00044361" w:rsidRDefault="00EC0C32" w:rsidP="008B7D86">
            <w:pPr>
              <w:jc w:val="center"/>
              <w:rPr>
                <w:b/>
                <w:bCs/>
              </w:rPr>
            </w:pPr>
            <w:r w:rsidRPr="00044361">
              <w:rPr>
                <w:b/>
                <w:bCs/>
              </w:rPr>
              <w:t>TOTAL</w:t>
            </w:r>
          </w:p>
        </w:tc>
        <w:tc>
          <w:tcPr>
            <w:tcW w:w="1417" w:type="dxa"/>
            <w:vAlign w:val="center"/>
          </w:tcPr>
          <w:p w14:paraId="0E15EDE1" w14:textId="77777777" w:rsidR="00EC0C32" w:rsidRPr="00044361" w:rsidRDefault="00EC0C32" w:rsidP="008B7D86">
            <w:pPr>
              <w:jc w:val="right"/>
              <w:rPr>
                <w:b/>
                <w:bCs/>
              </w:rPr>
            </w:pPr>
            <w:r w:rsidRPr="00044361">
              <w:rPr>
                <w:b/>
                <w:bCs/>
                <w:color w:val="000000" w:themeColor="text1"/>
              </w:rPr>
              <w:t>150.000,00</w:t>
            </w:r>
          </w:p>
        </w:tc>
      </w:tr>
    </w:tbl>
    <w:p w14:paraId="2C667BB7" w14:textId="77777777" w:rsidR="00EC0C32" w:rsidRPr="00F63805" w:rsidRDefault="00EC0C32" w:rsidP="00EC0C32">
      <w:pPr>
        <w:jc w:val="both"/>
        <w:rPr>
          <w:sz w:val="22"/>
          <w:szCs w:val="22"/>
        </w:rPr>
      </w:pPr>
      <w:r w:rsidRPr="00F63805">
        <w:rPr>
          <w:b/>
          <w:bCs/>
          <w:sz w:val="22"/>
          <w:szCs w:val="22"/>
        </w:rPr>
        <w:t>Fonte Recursos</w:t>
      </w:r>
      <w:r w:rsidRPr="00F63805">
        <w:rPr>
          <w:sz w:val="22"/>
          <w:szCs w:val="22"/>
        </w:rPr>
        <w:t xml:space="preserve">: 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F63805">
        <w:rPr>
          <w:sz w:val="22"/>
          <w:szCs w:val="22"/>
        </w:rPr>
        <w:t>.0</w:t>
      </w:r>
      <w:r>
        <w:rPr>
          <w:sz w:val="22"/>
          <w:szCs w:val="22"/>
        </w:rPr>
        <w:t>0</w:t>
      </w:r>
      <w:r w:rsidRPr="00F63805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00</w:t>
      </w:r>
      <w:r>
        <w:rPr>
          <w:sz w:val="22"/>
          <w:szCs w:val="22"/>
        </w:rPr>
        <w:t>1</w:t>
      </w:r>
      <w:r w:rsidRPr="00F63805">
        <w:rPr>
          <w:sz w:val="22"/>
          <w:szCs w:val="22"/>
        </w:rPr>
        <w:t>.000 –</w:t>
      </w:r>
      <w:r>
        <w:rPr>
          <w:sz w:val="22"/>
          <w:szCs w:val="22"/>
        </w:rPr>
        <w:t xml:space="preserve"> Rec. de Impostos e </w:t>
      </w:r>
      <w:proofErr w:type="spellStart"/>
      <w:r w:rsidRPr="00F63805">
        <w:rPr>
          <w:sz w:val="22"/>
          <w:szCs w:val="22"/>
        </w:rPr>
        <w:t>Transf</w:t>
      </w:r>
      <w:proofErr w:type="spellEnd"/>
      <w:r w:rsidRPr="00F63805">
        <w:rPr>
          <w:sz w:val="22"/>
          <w:szCs w:val="22"/>
        </w:rPr>
        <w:t>. de</w:t>
      </w:r>
      <w:r>
        <w:rPr>
          <w:sz w:val="22"/>
          <w:szCs w:val="22"/>
        </w:rPr>
        <w:t xml:space="preserve"> recursos vinculados a Educação  </w:t>
      </w:r>
    </w:p>
    <w:p w14:paraId="72A4E788" w14:textId="77777777" w:rsidR="00EC0C32" w:rsidRPr="00F63805" w:rsidRDefault="00EC0C32" w:rsidP="00EC0C32">
      <w:pPr>
        <w:jc w:val="both"/>
        <w:rPr>
          <w:bCs/>
          <w:sz w:val="22"/>
          <w:szCs w:val="22"/>
        </w:rPr>
      </w:pPr>
      <w:r w:rsidRPr="00F63805">
        <w:rPr>
          <w:b/>
          <w:bCs/>
          <w:sz w:val="22"/>
          <w:szCs w:val="22"/>
        </w:rPr>
        <w:t xml:space="preserve">Meta Financeira: </w:t>
      </w:r>
      <w:r w:rsidRPr="00F63805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15</w:t>
      </w:r>
      <w:r w:rsidRPr="00F63805">
        <w:rPr>
          <w:bCs/>
          <w:sz w:val="22"/>
          <w:szCs w:val="22"/>
        </w:rPr>
        <w:t>0.000,00</w:t>
      </w:r>
    </w:p>
    <w:p w14:paraId="3B533442" w14:textId="77777777" w:rsidR="00EC0C32" w:rsidRDefault="00EC0C32" w:rsidP="00EC0C32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63805">
        <w:rPr>
          <w:b/>
          <w:sz w:val="22"/>
          <w:szCs w:val="22"/>
        </w:rPr>
        <w:t>Meta Física:</w:t>
      </w:r>
      <w:r w:rsidRPr="00F63805">
        <w:rPr>
          <w:bCs/>
          <w:sz w:val="22"/>
          <w:szCs w:val="22"/>
        </w:rPr>
        <w:t xml:space="preserve"> Aquisição de </w:t>
      </w:r>
      <w:r w:rsidRPr="00C90AA6">
        <w:rPr>
          <w:bCs/>
          <w:sz w:val="22"/>
          <w:szCs w:val="22"/>
        </w:rPr>
        <w:t xml:space="preserve">8.150 </w:t>
      </w:r>
      <w:r>
        <w:rPr>
          <w:bCs/>
          <w:sz w:val="22"/>
          <w:szCs w:val="22"/>
        </w:rPr>
        <w:t>uniformes e mochilas escolares</w:t>
      </w:r>
      <w:r w:rsidRPr="00F63805">
        <w:rPr>
          <w:bCs/>
          <w:sz w:val="22"/>
          <w:szCs w:val="22"/>
        </w:rPr>
        <w:t>.</w:t>
      </w:r>
    </w:p>
    <w:p w14:paraId="02089887" w14:textId="77777777" w:rsidR="00EC0C32" w:rsidRDefault="00EC0C32" w:rsidP="00EC0C32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1ED030A3" w14:textId="37C7A90A" w:rsidR="00EC0C32" w:rsidRDefault="00EC0C32" w:rsidP="00EC0C32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color w:val="000000" w:themeColor="text1"/>
        </w:rPr>
        <w:t xml:space="preserve">Art. 2º. </w:t>
      </w:r>
      <w:r w:rsidRPr="00F63805">
        <w:rPr>
          <w:bCs/>
          <w:color w:val="000000" w:themeColor="text1"/>
        </w:rPr>
        <w:t xml:space="preserve">O Crédito Suplementar </w:t>
      </w:r>
      <w:r w:rsidR="00DC4D10">
        <w:rPr>
          <w:bCs/>
          <w:color w:val="000000" w:themeColor="text1"/>
        </w:rPr>
        <w:t>aberto</w:t>
      </w:r>
      <w:r>
        <w:rPr>
          <w:bCs/>
          <w:color w:val="000000" w:themeColor="text1"/>
        </w:rPr>
        <w:t xml:space="preserve"> </w:t>
      </w:r>
      <w:r w:rsidRPr="00F63805">
        <w:t>po</w:t>
      </w:r>
      <w:r>
        <w:t>r</w:t>
      </w:r>
      <w:r w:rsidRPr="00F63805">
        <w:t xml:space="preserve"> </w:t>
      </w:r>
      <w:r>
        <w:t xml:space="preserve">anulação parcial de dotações, e </w:t>
      </w:r>
      <w:r w:rsidRPr="00F63805">
        <w:rPr>
          <w:bCs/>
          <w:color w:val="000000" w:themeColor="text1"/>
        </w:rPr>
        <w:t xml:space="preserve">atende às prerrogativas </w:t>
      </w:r>
      <w:r w:rsidRPr="00F63805">
        <w:t>do disposto no artigo 43, parágrafo 1º, Inciso I, da Lei Federal nº 4.320/64</w:t>
      </w:r>
      <w:r>
        <w:t xml:space="preserve">, e será deduzido </w:t>
      </w:r>
      <w:r w:rsidRPr="00F63805">
        <w:t>n</w:t>
      </w:r>
      <w:r w:rsidRPr="00F63805">
        <w:rPr>
          <w:bCs/>
        </w:rPr>
        <w:t>a seguinte funcional programática:</w:t>
      </w:r>
    </w:p>
    <w:p w14:paraId="33E69C88" w14:textId="77777777" w:rsidR="00EC0C32" w:rsidRDefault="00EC0C32" w:rsidP="00EC0C32">
      <w:pPr>
        <w:autoSpaceDE w:val="0"/>
        <w:autoSpaceDN w:val="0"/>
        <w:adjustRightInd w:val="0"/>
        <w:jc w:val="both"/>
        <w:rPr>
          <w:bCs/>
        </w:rPr>
      </w:pPr>
    </w:p>
    <w:p w14:paraId="310FEA8B" w14:textId="77777777" w:rsidR="00EC0C32" w:rsidRDefault="00EC0C32" w:rsidP="00EC0C32">
      <w:pPr>
        <w:autoSpaceDE w:val="0"/>
        <w:autoSpaceDN w:val="0"/>
        <w:adjustRightInd w:val="0"/>
        <w:jc w:val="both"/>
        <w:rPr>
          <w:bCs/>
        </w:rPr>
      </w:pPr>
      <w:r w:rsidRPr="00F63805">
        <w:rPr>
          <w:b/>
          <w:bCs/>
        </w:rPr>
        <w:t xml:space="preserve">SECRETARIA MUNICIPAL DE </w:t>
      </w:r>
      <w:r>
        <w:rPr>
          <w:b/>
          <w:bCs/>
        </w:rPr>
        <w:t>EDUCAÇÃO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EC0C32" w:rsidRPr="00044361" w14:paraId="5630C0C0" w14:textId="77777777" w:rsidTr="008B7D86">
        <w:tc>
          <w:tcPr>
            <w:tcW w:w="7650" w:type="dxa"/>
          </w:tcPr>
          <w:p w14:paraId="4AA5A7DE" w14:textId="77777777" w:rsidR="00EC0C32" w:rsidRPr="00044361" w:rsidRDefault="00EC0C32" w:rsidP="008B7D86">
            <w:pPr>
              <w:jc w:val="center"/>
              <w:rPr>
                <w:b/>
                <w:bCs/>
              </w:rPr>
            </w:pPr>
            <w:r w:rsidRPr="00044361">
              <w:rPr>
                <w:b/>
                <w:bCs/>
              </w:rPr>
              <w:t>DOTAÇÃO</w:t>
            </w:r>
          </w:p>
        </w:tc>
        <w:tc>
          <w:tcPr>
            <w:tcW w:w="1417" w:type="dxa"/>
          </w:tcPr>
          <w:p w14:paraId="5025D387" w14:textId="77777777" w:rsidR="00EC0C32" w:rsidRPr="00044361" w:rsidRDefault="00EC0C32" w:rsidP="008B7D86">
            <w:pPr>
              <w:jc w:val="center"/>
              <w:rPr>
                <w:b/>
                <w:bCs/>
              </w:rPr>
            </w:pPr>
            <w:r w:rsidRPr="00044361">
              <w:rPr>
                <w:b/>
                <w:bCs/>
              </w:rPr>
              <w:t>VALOR</w:t>
            </w:r>
          </w:p>
        </w:tc>
      </w:tr>
      <w:tr w:rsidR="00EC0C32" w:rsidRPr="00044361" w14:paraId="618FD431" w14:textId="77777777" w:rsidTr="008B7D86">
        <w:tc>
          <w:tcPr>
            <w:tcW w:w="7650" w:type="dxa"/>
          </w:tcPr>
          <w:p w14:paraId="275F765E" w14:textId="77777777" w:rsidR="00EC0C32" w:rsidRPr="00044361" w:rsidRDefault="00EC0C32" w:rsidP="008B7D86">
            <w:r w:rsidRPr="00E26BE9">
              <w:rPr>
                <w:color w:val="000000"/>
              </w:rPr>
              <w:t>04.02.12.361.0006.1.010.4490.52.00.00.00 (129) </w:t>
            </w:r>
          </w:p>
        </w:tc>
        <w:tc>
          <w:tcPr>
            <w:tcW w:w="1417" w:type="dxa"/>
          </w:tcPr>
          <w:p w14:paraId="144CCE37" w14:textId="77777777" w:rsidR="00EC0C32" w:rsidRPr="00044361" w:rsidRDefault="00EC0C32" w:rsidP="008B7D86">
            <w:pPr>
              <w:jc w:val="right"/>
            </w:pPr>
            <w:r w:rsidRPr="00044361">
              <w:t>150.000,00</w:t>
            </w:r>
          </w:p>
        </w:tc>
      </w:tr>
      <w:tr w:rsidR="00EC0C32" w:rsidRPr="00044361" w14:paraId="23EBCB5C" w14:textId="77777777" w:rsidTr="008B7D86">
        <w:tc>
          <w:tcPr>
            <w:tcW w:w="7650" w:type="dxa"/>
          </w:tcPr>
          <w:p w14:paraId="65CC4F30" w14:textId="77777777" w:rsidR="00EC0C32" w:rsidRPr="00044361" w:rsidRDefault="00EC0C32" w:rsidP="008B7D86">
            <w:pPr>
              <w:jc w:val="center"/>
              <w:rPr>
                <w:b/>
                <w:bCs/>
              </w:rPr>
            </w:pPr>
            <w:r w:rsidRPr="00044361">
              <w:rPr>
                <w:b/>
                <w:bCs/>
              </w:rPr>
              <w:t>TOTAL</w:t>
            </w:r>
          </w:p>
        </w:tc>
        <w:tc>
          <w:tcPr>
            <w:tcW w:w="1417" w:type="dxa"/>
          </w:tcPr>
          <w:p w14:paraId="6A06DA26" w14:textId="77777777" w:rsidR="00EC0C32" w:rsidRPr="00044361" w:rsidRDefault="00EC0C32" w:rsidP="008B7D86">
            <w:pPr>
              <w:jc w:val="right"/>
              <w:rPr>
                <w:b/>
                <w:bCs/>
              </w:rPr>
            </w:pPr>
            <w:r w:rsidRPr="00044361">
              <w:rPr>
                <w:b/>
                <w:bCs/>
                <w:color w:val="000000" w:themeColor="text1"/>
              </w:rPr>
              <w:t>150.000,00</w:t>
            </w:r>
          </w:p>
        </w:tc>
      </w:tr>
    </w:tbl>
    <w:p w14:paraId="27E53CF3" w14:textId="77777777" w:rsidR="00EC0C32" w:rsidRDefault="00EC0C32" w:rsidP="00EC0C32">
      <w:pPr>
        <w:jc w:val="both"/>
        <w:rPr>
          <w:b/>
          <w:bCs/>
        </w:rPr>
      </w:pPr>
    </w:p>
    <w:p w14:paraId="205FF66B" w14:textId="3E641B7C" w:rsidR="00EC0C32" w:rsidRPr="00F63805" w:rsidRDefault="00EC0C32" w:rsidP="00EC0C32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>A</w:t>
      </w:r>
      <w:r w:rsidRPr="00F63805">
        <w:rPr>
          <w:b/>
          <w:color w:val="000000" w:themeColor="text1"/>
        </w:rPr>
        <w:t xml:space="preserve">rt. 3º. </w:t>
      </w:r>
      <w:r w:rsidRPr="00F63805">
        <w:rPr>
          <w:color w:val="000000" w:themeColor="text1"/>
        </w:rPr>
        <w:t>Est</w:t>
      </w:r>
      <w:r w:rsidR="00DC4D10">
        <w:rPr>
          <w:color w:val="000000" w:themeColor="text1"/>
        </w:rPr>
        <w:t>e</w:t>
      </w:r>
      <w:r w:rsidRPr="00F63805">
        <w:rPr>
          <w:color w:val="000000" w:themeColor="text1"/>
        </w:rPr>
        <w:t xml:space="preserve"> </w:t>
      </w:r>
      <w:r w:rsidR="00DC4D10">
        <w:rPr>
          <w:color w:val="000000" w:themeColor="text1"/>
        </w:rPr>
        <w:t xml:space="preserve">Decreto </w:t>
      </w:r>
      <w:r w:rsidRPr="00F63805">
        <w:rPr>
          <w:color w:val="000000" w:themeColor="text1"/>
        </w:rPr>
        <w:t>entra em vigor na data de sua publicação, revogadas as disposições em contrário.</w:t>
      </w:r>
    </w:p>
    <w:p w14:paraId="1C7D2CEE" w14:textId="77777777" w:rsidR="00EC0C32" w:rsidRPr="00F63805" w:rsidRDefault="00EC0C32" w:rsidP="00EC0C32">
      <w:pPr>
        <w:jc w:val="both"/>
        <w:rPr>
          <w:b/>
          <w:color w:val="000000" w:themeColor="text1"/>
        </w:rPr>
      </w:pPr>
    </w:p>
    <w:p w14:paraId="093179EF" w14:textId="75A5CF85" w:rsidR="00EC0C32" w:rsidRPr="00F63805" w:rsidRDefault="00EC0C32" w:rsidP="00EC0C32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F63805">
        <w:rPr>
          <w:color w:val="000000" w:themeColor="text1"/>
          <w:sz w:val="24"/>
          <w:szCs w:val="24"/>
        </w:rPr>
        <w:t xml:space="preserve">Gabinete do Prefeito de Apiacás/MT, em </w:t>
      </w:r>
      <w:r>
        <w:rPr>
          <w:color w:val="000000" w:themeColor="text1"/>
          <w:sz w:val="24"/>
          <w:szCs w:val="24"/>
        </w:rPr>
        <w:t>0</w:t>
      </w:r>
      <w:r w:rsidR="00DC4D10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 xml:space="preserve"> de fevereiro</w:t>
      </w:r>
      <w:r w:rsidRPr="00F63805">
        <w:rPr>
          <w:color w:val="000000" w:themeColor="text1"/>
          <w:sz w:val="24"/>
          <w:szCs w:val="24"/>
        </w:rPr>
        <w:t xml:space="preserve"> de 202</w:t>
      </w:r>
      <w:r>
        <w:rPr>
          <w:color w:val="000000" w:themeColor="text1"/>
          <w:sz w:val="24"/>
          <w:szCs w:val="24"/>
        </w:rPr>
        <w:t>3</w:t>
      </w:r>
      <w:r w:rsidRPr="00F63805">
        <w:rPr>
          <w:color w:val="000000" w:themeColor="text1"/>
          <w:sz w:val="24"/>
          <w:szCs w:val="24"/>
        </w:rPr>
        <w:t>.</w:t>
      </w:r>
    </w:p>
    <w:p w14:paraId="4A1F86A3" w14:textId="48B83990" w:rsidR="00EC0C32" w:rsidRDefault="00EC0C32" w:rsidP="00EC0C32">
      <w:pPr>
        <w:jc w:val="center"/>
        <w:rPr>
          <w:b/>
          <w:color w:val="000000" w:themeColor="text1"/>
        </w:rPr>
      </w:pPr>
    </w:p>
    <w:p w14:paraId="5E852F37" w14:textId="77777777" w:rsidR="00DC4D10" w:rsidRDefault="00DC4D10" w:rsidP="00EC0C32">
      <w:pPr>
        <w:jc w:val="center"/>
        <w:rPr>
          <w:b/>
          <w:color w:val="000000" w:themeColor="text1"/>
        </w:rPr>
      </w:pPr>
    </w:p>
    <w:p w14:paraId="5899569D" w14:textId="77777777" w:rsidR="00DC4D10" w:rsidRDefault="00EC0C32" w:rsidP="00DC4D10">
      <w:pPr>
        <w:jc w:val="center"/>
        <w:rPr>
          <w:b/>
          <w:color w:val="000000" w:themeColor="text1"/>
        </w:rPr>
      </w:pPr>
      <w:r w:rsidRPr="00F63805">
        <w:rPr>
          <w:b/>
          <w:color w:val="000000" w:themeColor="text1"/>
        </w:rPr>
        <w:t>Júlio César dos Santos</w:t>
      </w:r>
    </w:p>
    <w:p w14:paraId="41158632" w14:textId="2CD092B8" w:rsidR="00EC0C32" w:rsidRPr="00F63805" w:rsidRDefault="00EC0C32" w:rsidP="00DC4D10">
      <w:pPr>
        <w:jc w:val="center"/>
        <w:rPr>
          <w:b/>
          <w:bCs/>
          <w:color w:val="000000" w:themeColor="text1"/>
        </w:rPr>
      </w:pPr>
      <w:r w:rsidRPr="00F63805">
        <w:rPr>
          <w:color w:val="000000" w:themeColor="text1"/>
        </w:rPr>
        <w:t>Prefeito Municipal</w:t>
      </w:r>
    </w:p>
    <w:p w14:paraId="700A1260" w14:textId="77777777" w:rsidR="00EC0C32" w:rsidRPr="00F63805" w:rsidRDefault="00EC0C32" w:rsidP="00EC0C32"/>
    <w:sectPr w:rsidR="00EC0C32" w:rsidRPr="00F63805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5A00" w14:textId="77777777" w:rsidR="008E22BC" w:rsidRDefault="008E22BC">
      <w:r>
        <w:separator/>
      </w:r>
    </w:p>
  </w:endnote>
  <w:endnote w:type="continuationSeparator" w:id="0">
    <w:p w14:paraId="4E0C4461" w14:textId="77777777" w:rsidR="008E22BC" w:rsidRDefault="008E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E481" w14:textId="77777777" w:rsidR="008E22BC" w:rsidRDefault="008E22BC">
      <w:r>
        <w:separator/>
      </w:r>
    </w:p>
  </w:footnote>
  <w:footnote w:type="continuationSeparator" w:id="0">
    <w:p w14:paraId="5330E46A" w14:textId="77777777" w:rsidR="008E22BC" w:rsidRDefault="008E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F20B" w14:textId="77777777" w:rsidR="00CC3448" w:rsidRDefault="003F52B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6021556" wp14:editId="58F951DE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21504C3E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0899B80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A1F4116" w14:textId="77777777" w:rsidR="00BA6C8E" w:rsidRPr="00544056" w:rsidRDefault="003F52B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C10BCAF" w14:textId="77777777" w:rsidR="00BA6C8E" w:rsidRDefault="003F52B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292381A8" w14:textId="77777777" w:rsidR="00BA6C8E" w:rsidRDefault="003F52B2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231DC14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32"/>
    <w:rsid w:val="003026A9"/>
    <w:rsid w:val="003F52B2"/>
    <w:rsid w:val="008E22BC"/>
    <w:rsid w:val="00915675"/>
    <w:rsid w:val="00A60431"/>
    <w:rsid w:val="00AD7698"/>
    <w:rsid w:val="00B67AC9"/>
    <w:rsid w:val="00DC4D10"/>
    <w:rsid w:val="00E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CF1A"/>
  <w15:chartTrackingRefBased/>
  <w15:docId w15:val="{FE766310-2E9A-4998-9179-4437D25B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EC0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EC0C32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C0C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0C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C0C32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0C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C0C32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C0C32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EC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cp:lastPrinted>2023-02-06T19:18:00Z</cp:lastPrinted>
  <dcterms:created xsi:type="dcterms:W3CDTF">2023-02-06T19:19:00Z</dcterms:created>
  <dcterms:modified xsi:type="dcterms:W3CDTF">2023-02-06T19:19:00Z</dcterms:modified>
</cp:coreProperties>
</file>