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BB8C0" w14:textId="77777777" w:rsidR="00D60BBD" w:rsidRDefault="00D60BBD" w:rsidP="00D60BBD">
      <w:pPr>
        <w:jc w:val="both"/>
        <w:rPr>
          <w:i/>
          <w:iCs/>
          <w:color w:val="000000"/>
          <w:sz w:val="28"/>
        </w:rPr>
      </w:pPr>
    </w:p>
    <w:p w14:paraId="376B8201" w14:textId="77777777" w:rsidR="00D60BBD" w:rsidRDefault="00D60BBD" w:rsidP="00D60BBD">
      <w:pPr>
        <w:jc w:val="both"/>
        <w:rPr>
          <w:i/>
          <w:iCs/>
          <w:color w:val="000000"/>
          <w:sz w:val="28"/>
        </w:rPr>
      </w:pPr>
    </w:p>
    <w:p w14:paraId="32673B8D" w14:textId="6870CAED" w:rsidR="00D60BBD" w:rsidRPr="00D60BBD" w:rsidRDefault="00D60BBD" w:rsidP="00D60BBD">
      <w:pPr>
        <w:jc w:val="both"/>
        <w:rPr>
          <w:b/>
          <w:bCs/>
          <w:i/>
          <w:iCs/>
          <w:color w:val="000000"/>
          <w:sz w:val="28"/>
          <w:szCs w:val="28"/>
        </w:rPr>
      </w:pPr>
      <w:r w:rsidRPr="00D60BBD">
        <w:rPr>
          <w:b/>
          <w:bCs/>
          <w:color w:val="000000"/>
          <w:sz w:val="28"/>
          <w:szCs w:val="28"/>
        </w:rPr>
        <w:t>DECRETO Nº.</w:t>
      </w:r>
      <w:r w:rsidR="00034D97">
        <w:rPr>
          <w:b/>
          <w:bCs/>
          <w:color w:val="000000"/>
          <w:sz w:val="28"/>
          <w:szCs w:val="28"/>
        </w:rPr>
        <w:t xml:space="preserve"> 039</w:t>
      </w:r>
      <w:r w:rsidRPr="00D60BBD">
        <w:rPr>
          <w:b/>
          <w:bCs/>
          <w:color w:val="000000"/>
          <w:sz w:val="28"/>
          <w:szCs w:val="28"/>
        </w:rPr>
        <w:t>/202</w:t>
      </w:r>
      <w:r w:rsidR="002829E9">
        <w:rPr>
          <w:b/>
          <w:bCs/>
          <w:color w:val="000000"/>
          <w:sz w:val="28"/>
          <w:szCs w:val="28"/>
        </w:rPr>
        <w:t>3</w:t>
      </w:r>
      <w:r>
        <w:rPr>
          <w:b/>
          <w:bCs/>
          <w:color w:val="000000"/>
          <w:sz w:val="28"/>
          <w:szCs w:val="28"/>
        </w:rPr>
        <w:t>.</w:t>
      </w:r>
    </w:p>
    <w:p w14:paraId="3D646C3C" w14:textId="77777777" w:rsidR="00D60BBD" w:rsidRPr="003077C5" w:rsidRDefault="00D60BBD" w:rsidP="00D60BBD"/>
    <w:p w14:paraId="509915BC" w14:textId="77777777" w:rsidR="00D60BBD" w:rsidRPr="003077C5" w:rsidRDefault="00D60BBD" w:rsidP="00D60BBD">
      <w:pPr>
        <w:tabs>
          <w:tab w:val="left" w:pos="3402"/>
        </w:tabs>
        <w:jc w:val="both"/>
        <w:rPr>
          <w:color w:val="000000"/>
        </w:rPr>
      </w:pPr>
    </w:p>
    <w:p w14:paraId="1BE3A245" w14:textId="77777777" w:rsidR="00D60BBD" w:rsidRPr="003077C5" w:rsidRDefault="00D60BBD" w:rsidP="00D60BBD">
      <w:pPr>
        <w:tabs>
          <w:tab w:val="left" w:pos="7965"/>
        </w:tabs>
        <w:ind w:left="3240"/>
        <w:jc w:val="both"/>
        <w:rPr>
          <w:b/>
          <w:color w:val="000000"/>
        </w:rPr>
      </w:pPr>
      <w:r w:rsidRPr="003077C5">
        <w:rPr>
          <w:b/>
          <w:color w:val="000000"/>
        </w:rPr>
        <w:t>SÚMULA: “</w:t>
      </w:r>
      <w:r>
        <w:rPr>
          <w:b/>
        </w:rPr>
        <w:t>DISPÕE SOBRE A DESIGNAÇÃO DE SERVIDORES</w:t>
      </w:r>
      <w:r w:rsidRPr="003077C5">
        <w:rPr>
          <w:b/>
        </w:rPr>
        <w:t xml:space="preserve"> PARA A COMPOSIÇÃO DA COMISSÃO PERMANENTE DE LICITAÇÃO PARA O EXERCÍCIO DE 20</w:t>
      </w:r>
      <w:r>
        <w:rPr>
          <w:b/>
        </w:rPr>
        <w:t>2</w:t>
      </w:r>
      <w:r w:rsidR="0029228D">
        <w:rPr>
          <w:b/>
        </w:rPr>
        <w:t xml:space="preserve">3 </w:t>
      </w:r>
      <w:r w:rsidRPr="003077C5">
        <w:rPr>
          <w:b/>
        </w:rPr>
        <w:t>E DÁ OUTRAS PROVIDÊNCIAS.”</w:t>
      </w:r>
    </w:p>
    <w:p w14:paraId="06D4E3CC" w14:textId="77777777" w:rsidR="00D60BBD" w:rsidRPr="003077C5" w:rsidRDefault="00D60BBD" w:rsidP="00D60BBD">
      <w:pPr>
        <w:pStyle w:val="Recuodecorpodetexto2"/>
        <w:jc w:val="both"/>
      </w:pPr>
    </w:p>
    <w:p w14:paraId="3033BB76" w14:textId="77777777" w:rsidR="00D60BBD" w:rsidRPr="003077C5" w:rsidRDefault="00D60BBD" w:rsidP="00D60BBD">
      <w:pPr>
        <w:tabs>
          <w:tab w:val="left" w:pos="3600"/>
        </w:tabs>
        <w:ind w:left="3600"/>
        <w:jc w:val="both"/>
        <w:rPr>
          <w:color w:val="000000"/>
        </w:rPr>
      </w:pPr>
      <w:r w:rsidRPr="003077C5">
        <w:rPr>
          <w:b/>
          <w:color w:val="000000"/>
        </w:rPr>
        <w:tab/>
      </w:r>
    </w:p>
    <w:p w14:paraId="4BAB7A1B" w14:textId="77777777" w:rsidR="00D60BBD" w:rsidRPr="003077C5" w:rsidRDefault="00D60BBD" w:rsidP="00D60BBD">
      <w:pPr>
        <w:tabs>
          <w:tab w:val="left" w:pos="3240"/>
        </w:tabs>
        <w:ind w:left="3240"/>
        <w:jc w:val="both"/>
        <w:rPr>
          <w:color w:val="000000"/>
        </w:rPr>
      </w:pPr>
      <w:r w:rsidRPr="00CF7A6A">
        <w:rPr>
          <w:b/>
          <w:bCs/>
        </w:rPr>
        <w:t>J</w:t>
      </w:r>
      <w:r>
        <w:rPr>
          <w:b/>
          <w:bCs/>
        </w:rPr>
        <w:t>U</w:t>
      </w:r>
      <w:r w:rsidRPr="00CF7A6A">
        <w:rPr>
          <w:b/>
          <w:bCs/>
        </w:rPr>
        <w:t>LIO C</w:t>
      </w:r>
      <w:r>
        <w:rPr>
          <w:b/>
          <w:bCs/>
        </w:rPr>
        <w:t>ES</w:t>
      </w:r>
      <w:r w:rsidRPr="00CF7A6A">
        <w:rPr>
          <w:b/>
          <w:bCs/>
        </w:rPr>
        <w:t>AR DOS SANTOS</w:t>
      </w:r>
      <w:r w:rsidRPr="003077C5">
        <w:rPr>
          <w:color w:val="000000"/>
        </w:rPr>
        <w:t>, Prefeito Municipal de                Apiacás, Estado de Mato Grosso, usando de suas atribuições legais...</w:t>
      </w:r>
    </w:p>
    <w:p w14:paraId="0C78284A" w14:textId="77777777" w:rsidR="00D60BBD" w:rsidRPr="003077C5" w:rsidRDefault="00D60BBD" w:rsidP="00D60BBD">
      <w:pPr>
        <w:ind w:left="3600"/>
        <w:jc w:val="both"/>
        <w:rPr>
          <w:color w:val="000000"/>
        </w:rPr>
      </w:pPr>
    </w:p>
    <w:p w14:paraId="78AE677C" w14:textId="77777777" w:rsidR="00D60BBD" w:rsidRPr="003077C5" w:rsidRDefault="00D60BBD" w:rsidP="00D60BBD">
      <w:pPr>
        <w:tabs>
          <w:tab w:val="left" w:pos="3402"/>
        </w:tabs>
        <w:ind w:left="3420" w:hanging="3420"/>
        <w:jc w:val="both"/>
        <w:rPr>
          <w:color w:val="000000"/>
        </w:rPr>
      </w:pPr>
    </w:p>
    <w:p w14:paraId="55C5009F" w14:textId="77777777" w:rsidR="00D60BBD" w:rsidRPr="003077C5" w:rsidRDefault="00D60BBD" w:rsidP="00D60BBD">
      <w:pPr>
        <w:tabs>
          <w:tab w:val="left" w:pos="3402"/>
        </w:tabs>
        <w:jc w:val="both"/>
        <w:rPr>
          <w:color w:val="000000"/>
        </w:rPr>
      </w:pPr>
    </w:p>
    <w:p w14:paraId="01B5C848" w14:textId="77777777" w:rsidR="00D60BBD" w:rsidRPr="003077C5" w:rsidRDefault="00D60BBD" w:rsidP="00D60BBD">
      <w:pPr>
        <w:rPr>
          <w:b/>
          <w:color w:val="000000"/>
        </w:rPr>
      </w:pPr>
      <w:r w:rsidRPr="003077C5">
        <w:rPr>
          <w:b/>
          <w:color w:val="000000"/>
        </w:rPr>
        <w:t>D E C R E T A</w:t>
      </w:r>
    </w:p>
    <w:p w14:paraId="35D11094" w14:textId="77777777" w:rsidR="00D60BBD" w:rsidRPr="003077C5" w:rsidRDefault="00D60BBD" w:rsidP="00D60BBD">
      <w:pPr>
        <w:jc w:val="both"/>
        <w:rPr>
          <w:b/>
          <w:color w:val="000000"/>
          <w:u w:val="single"/>
        </w:rPr>
      </w:pPr>
    </w:p>
    <w:p w14:paraId="3075CDDE" w14:textId="77777777" w:rsidR="00D60BBD" w:rsidRPr="003077C5" w:rsidRDefault="00D60BBD" w:rsidP="00D60BBD">
      <w:pPr>
        <w:jc w:val="center"/>
        <w:rPr>
          <w:b/>
          <w:color w:val="000000"/>
          <w:u w:val="single"/>
        </w:rPr>
      </w:pPr>
    </w:p>
    <w:p w14:paraId="32678ECC" w14:textId="77777777" w:rsidR="00D60BBD" w:rsidRPr="003077C5" w:rsidRDefault="00D60BBD" w:rsidP="00D60BBD">
      <w:pPr>
        <w:jc w:val="both"/>
        <w:rPr>
          <w:color w:val="000000"/>
        </w:rPr>
      </w:pPr>
      <w:r w:rsidRPr="003077C5">
        <w:rPr>
          <w:b/>
          <w:bCs/>
          <w:color w:val="000000"/>
        </w:rPr>
        <w:t xml:space="preserve">Art. 1º - </w:t>
      </w:r>
      <w:r w:rsidR="0029228D">
        <w:rPr>
          <w:color w:val="000000"/>
        </w:rPr>
        <w:t xml:space="preserve">Designa servidores para formar a </w:t>
      </w:r>
      <w:r w:rsidRPr="003077C5">
        <w:rPr>
          <w:color w:val="000000"/>
        </w:rPr>
        <w:t>Comissão Permanente de Licitação para o exercício de 20</w:t>
      </w:r>
      <w:r>
        <w:rPr>
          <w:color w:val="000000"/>
        </w:rPr>
        <w:t>2</w:t>
      </w:r>
      <w:r w:rsidR="0029228D">
        <w:rPr>
          <w:color w:val="000000"/>
        </w:rPr>
        <w:t>3</w:t>
      </w:r>
      <w:r w:rsidRPr="003077C5">
        <w:rPr>
          <w:color w:val="000000"/>
        </w:rPr>
        <w:t xml:space="preserve"> do Município de Apiacás/MT, com a seguinte composição:</w:t>
      </w:r>
    </w:p>
    <w:p w14:paraId="49DDF715" w14:textId="77777777" w:rsidR="00D60BBD" w:rsidRPr="003077C5" w:rsidRDefault="00D60BBD" w:rsidP="00D60BBD">
      <w:pPr>
        <w:ind w:left="1260" w:hanging="1260"/>
        <w:jc w:val="both"/>
        <w:rPr>
          <w:color w:val="000000"/>
        </w:rPr>
      </w:pPr>
    </w:p>
    <w:p w14:paraId="635CCBB3" w14:textId="77777777" w:rsidR="00D60BBD" w:rsidRDefault="00D60BBD" w:rsidP="00D60BBD">
      <w:pPr>
        <w:ind w:left="1260" w:hanging="1260"/>
        <w:jc w:val="both"/>
        <w:rPr>
          <w:color w:val="000000"/>
        </w:rPr>
      </w:pPr>
      <w:r>
        <w:rPr>
          <w:b/>
          <w:bCs/>
          <w:color w:val="000000"/>
        </w:rPr>
        <w:t>PRESIDENTE</w:t>
      </w:r>
      <w:r w:rsidRPr="003077C5">
        <w:rPr>
          <w:b/>
          <w:bCs/>
          <w:color w:val="000000"/>
        </w:rPr>
        <w:t xml:space="preserve"> –</w:t>
      </w:r>
      <w:r w:rsidR="005166FD">
        <w:rPr>
          <w:b/>
          <w:bCs/>
          <w:color w:val="000000"/>
        </w:rPr>
        <w:t xml:space="preserve"> </w:t>
      </w:r>
      <w:r w:rsidR="00BA5A50">
        <w:rPr>
          <w:color w:val="000000"/>
        </w:rPr>
        <w:t>THATIANE DE CARVALHO BRITO</w:t>
      </w:r>
    </w:p>
    <w:p w14:paraId="79FF8184" w14:textId="77777777" w:rsidR="00D60BBD" w:rsidRPr="003077C5" w:rsidRDefault="00D60BBD" w:rsidP="00D60BBD">
      <w:pPr>
        <w:ind w:left="1260" w:hanging="1260"/>
        <w:jc w:val="both"/>
        <w:rPr>
          <w:color w:val="000000"/>
        </w:rPr>
      </w:pPr>
      <w:r>
        <w:rPr>
          <w:b/>
          <w:bCs/>
          <w:color w:val="000000"/>
        </w:rPr>
        <w:t>SECRETÁRIA</w:t>
      </w:r>
      <w:r w:rsidR="005166FD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–</w:t>
      </w:r>
      <w:r w:rsidR="005166FD">
        <w:rPr>
          <w:b/>
          <w:bCs/>
          <w:color w:val="000000"/>
        </w:rPr>
        <w:t xml:space="preserve"> </w:t>
      </w:r>
      <w:r>
        <w:rPr>
          <w:color w:val="000000"/>
        </w:rPr>
        <w:t>SUZANA APARECIDA DE SOUZA</w:t>
      </w:r>
    </w:p>
    <w:p w14:paraId="5A18AFF2" w14:textId="77777777" w:rsidR="00D60BBD" w:rsidRPr="00BA5A50" w:rsidRDefault="00D60BBD" w:rsidP="00D60BBD">
      <w:pPr>
        <w:ind w:left="1260" w:hanging="1260"/>
        <w:jc w:val="both"/>
        <w:rPr>
          <w:color w:val="000000"/>
        </w:rPr>
      </w:pPr>
      <w:r w:rsidRPr="003077C5">
        <w:rPr>
          <w:b/>
          <w:bCs/>
          <w:color w:val="000000"/>
        </w:rPr>
        <w:t xml:space="preserve">MEMBRO </w:t>
      </w:r>
      <w:r>
        <w:rPr>
          <w:b/>
          <w:bCs/>
          <w:color w:val="000000"/>
        </w:rPr>
        <w:t xml:space="preserve">– </w:t>
      </w:r>
      <w:r w:rsidR="00956E05">
        <w:rPr>
          <w:bCs/>
          <w:color w:val="000000"/>
        </w:rPr>
        <w:t xml:space="preserve">MAIARA </w:t>
      </w:r>
      <w:r w:rsidR="00706560">
        <w:rPr>
          <w:bCs/>
          <w:color w:val="000000"/>
        </w:rPr>
        <w:t>MORETTI CAPRISTANO DA CUNHA</w:t>
      </w:r>
    </w:p>
    <w:p w14:paraId="0022AEA9" w14:textId="77777777" w:rsidR="00D60BBD" w:rsidRPr="003077C5" w:rsidRDefault="00D60BBD" w:rsidP="00D60BBD">
      <w:pPr>
        <w:ind w:left="1260" w:hanging="1260"/>
        <w:jc w:val="both"/>
        <w:rPr>
          <w:color w:val="000000"/>
        </w:rPr>
      </w:pPr>
    </w:p>
    <w:p w14:paraId="4D933168" w14:textId="77777777" w:rsidR="00D60BBD" w:rsidRDefault="00D60BBD" w:rsidP="00D60BBD">
      <w:pPr>
        <w:tabs>
          <w:tab w:val="left" w:pos="3402"/>
          <w:tab w:val="left" w:pos="7380"/>
        </w:tabs>
        <w:ind w:left="1260" w:hanging="1260"/>
        <w:jc w:val="both"/>
        <w:rPr>
          <w:color w:val="000000"/>
        </w:rPr>
      </w:pPr>
      <w:r w:rsidRPr="003077C5">
        <w:rPr>
          <w:b/>
          <w:color w:val="000000"/>
        </w:rPr>
        <w:t>Art. 2º</w:t>
      </w:r>
      <w:r w:rsidRPr="003077C5">
        <w:rPr>
          <w:color w:val="000000"/>
        </w:rPr>
        <w:t xml:space="preserve"> - A presente Comissão ficará vinculada à Secretaria Municipal de Administração.</w:t>
      </w:r>
    </w:p>
    <w:p w14:paraId="22DB3C79" w14:textId="77777777" w:rsidR="00D60BBD" w:rsidRDefault="00D60BBD" w:rsidP="00D60BBD">
      <w:pPr>
        <w:tabs>
          <w:tab w:val="left" w:pos="3402"/>
          <w:tab w:val="left" w:pos="7380"/>
        </w:tabs>
        <w:ind w:left="1260" w:hanging="1260"/>
        <w:jc w:val="both"/>
        <w:rPr>
          <w:color w:val="000000"/>
        </w:rPr>
      </w:pPr>
    </w:p>
    <w:p w14:paraId="4FABC014" w14:textId="77777777" w:rsidR="00D60BBD" w:rsidRPr="003077C5" w:rsidRDefault="00D60BBD" w:rsidP="00D60BBD">
      <w:pPr>
        <w:tabs>
          <w:tab w:val="left" w:pos="3402"/>
          <w:tab w:val="left" w:pos="7380"/>
        </w:tabs>
        <w:jc w:val="both"/>
        <w:rPr>
          <w:color w:val="000000"/>
        </w:rPr>
      </w:pPr>
      <w:r w:rsidRPr="003077C5">
        <w:rPr>
          <w:b/>
          <w:color w:val="000000"/>
        </w:rPr>
        <w:t xml:space="preserve">Art. </w:t>
      </w:r>
      <w:r>
        <w:rPr>
          <w:b/>
          <w:color w:val="000000"/>
        </w:rPr>
        <w:t>3</w:t>
      </w:r>
      <w:r w:rsidRPr="003077C5">
        <w:rPr>
          <w:b/>
          <w:color w:val="000000"/>
        </w:rPr>
        <w:t>°</w:t>
      </w:r>
      <w:r w:rsidRPr="003077C5">
        <w:rPr>
          <w:color w:val="000000"/>
        </w:rPr>
        <w:t>- Este Decreto entrará em vigor da data de sua publicação ou afixação, revogando-se as disposições em contrário</w:t>
      </w:r>
      <w:r>
        <w:rPr>
          <w:color w:val="000000"/>
        </w:rPr>
        <w:t>.</w:t>
      </w:r>
    </w:p>
    <w:p w14:paraId="0AF49C1B" w14:textId="77777777" w:rsidR="00D60BBD" w:rsidRPr="003077C5" w:rsidRDefault="00D60BBD" w:rsidP="00D60BBD">
      <w:pPr>
        <w:tabs>
          <w:tab w:val="left" w:pos="3402"/>
          <w:tab w:val="left" w:pos="7380"/>
        </w:tabs>
        <w:ind w:left="1260" w:hanging="1260"/>
        <w:jc w:val="both"/>
        <w:rPr>
          <w:color w:val="000000"/>
        </w:rPr>
      </w:pPr>
    </w:p>
    <w:p w14:paraId="65156D4E" w14:textId="77777777" w:rsidR="00D60BBD" w:rsidRPr="003077C5" w:rsidRDefault="00D60BBD" w:rsidP="00D60BBD">
      <w:pPr>
        <w:tabs>
          <w:tab w:val="left" w:pos="3402"/>
          <w:tab w:val="left" w:pos="7513"/>
        </w:tabs>
        <w:jc w:val="center"/>
        <w:rPr>
          <w:color w:val="000000"/>
        </w:rPr>
      </w:pPr>
      <w:r w:rsidRPr="003077C5">
        <w:rPr>
          <w:color w:val="000000"/>
        </w:rPr>
        <w:t xml:space="preserve">Apiacás-MT, </w:t>
      </w:r>
      <w:r w:rsidR="00706560">
        <w:rPr>
          <w:color w:val="000000"/>
        </w:rPr>
        <w:t>08 de Fevereiro</w:t>
      </w:r>
      <w:r>
        <w:rPr>
          <w:color w:val="000000"/>
        </w:rPr>
        <w:t xml:space="preserve"> de 202</w:t>
      </w:r>
      <w:r w:rsidR="00BA5A50">
        <w:rPr>
          <w:color w:val="000000"/>
        </w:rPr>
        <w:t>3</w:t>
      </w:r>
      <w:r w:rsidRPr="003077C5">
        <w:rPr>
          <w:color w:val="000000"/>
        </w:rPr>
        <w:t>.</w:t>
      </w:r>
    </w:p>
    <w:p w14:paraId="020F3DB4" w14:textId="77777777" w:rsidR="00D60BBD" w:rsidRPr="003077C5" w:rsidRDefault="00D60BBD" w:rsidP="00D60BBD">
      <w:pPr>
        <w:tabs>
          <w:tab w:val="left" w:pos="3402"/>
          <w:tab w:val="left" w:pos="7513"/>
        </w:tabs>
        <w:jc w:val="both"/>
        <w:rPr>
          <w:color w:val="000000"/>
        </w:rPr>
      </w:pPr>
    </w:p>
    <w:p w14:paraId="1DBED93E" w14:textId="77777777" w:rsidR="00D60BBD" w:rsidRPr="003077C5" w:rsidRDefault="00D60BBD" w:rsidP="00D60BBD">
      <w:pPr>
        <w:tabs>
          <w:tab w:val="left" w:pos="3402"/>
          <w:tab w:val="left" w:pos="7513"/>
        </w:tabs>
        <w:jc w:val="both"/>
        <w:rPr>
          <w:color w:val="000000"/>
        </w:rPr>
      </w:pPr>
    </w:p>
    <w:p w14:paraId="3DA0D181" w14:textId="77777777" w:rsidR="00D60BBD" w:rsidRPr="003077C5" w:rsidRDefault="00D60BBD" w:rsidP="00D60BBD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14:paraId="5D921243" w14:textId="77777777" w:rsidR="00D60BBD" w:rsidRPr="003077C5" w:rsidRDefault="00D60BBD" w:rsidP="00D60BBD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14:paraId="47D36A5B" w14:textId="77777777" w:rsidR="00D60BBD" w:rsidRPr="003E6D62" w:rsidRDefault="00D60BBD" w:rsidP="00D60BBD">
      <w:pPr>
        <w:tabs>
          <w:tab w:val="left" w:pos="3402"/>
          <w:tab w:val="left" w:pos="7513"/>
        </w:tabs>
        <w:jc w:val="center"/>
        <w:rPr>
          <w:color w:val="000000"/>
          <w:sz w:val="22"/>
          <w:szCs w:val="22"/>
        </w:rPr>
      </w:pPr>
      <w:r w:rsidRPr="003E6D62">
        <w:rPr>
          <w:b/>
          <w:bCs/>
          <w:sz w:val="22"/>
          <w:szCs w:val="22"/>
        </w:rPr>
        <w:t>J</w:t>
      </w:r>
      <w:r>
        <w:rPr>
          <w:b/>
          <w:bCs/>
          <w:sz w:val="22"/>
          <w:szCs w:val="22"/>
        </w:rPr>
        <w:t>U</w:t>
      </w:r>
      <w:r w:rsidRPr="003E6D62">
        <w:rPr>
          <w:b/>
          <w:bCs/>
          <w:sz w:val="22"/>
          <w:szCs w:val="22"/>
        </w:rPr>
        <w:t>LIO C</w:t>
      </w:r>
      <w:r>
        <w:rPr>
          <w:b/>
          <w:bCs/>
          <w:sz w:val="22"/>
          <w:szCs w:val="22"/>
        </w:rPr>
        <w:t>ES</w:t>
      </w:r>
      <w:r w:rsidRPr="003E6D62">
        <w:rPr>
          <w:b/>
          <w:bCs/>
          <w:sz w:val="22"/>
          <w:szCs w:val="22"/>
        </w:rPr>
        <w:t>AR DOS SANTOS</w:t>
      </w:r>
    </w:p>
    <w:p w14:paraId="14A412FB" w14:textId="77777777" w:rsidR="00D60BBD" w:rsidRPr="005058D6" w:rsidRDefault="00D60BBD" w:rsidP="00D60BBD">
      <w:pPr>
        <w:tabs>
          <w:tab w:val="left" w:pos="3402"/>
          <w:tab w:val="left" w:pos="7513"/>
        </w:tabs>
        <w:jc w:val="center"/>
        <w:rPr>
          <w:b/>
          <w:bCs/>
          <w:color w:val="000000"/>
          <w:sz w:val="20"/>
          <w:szCs w:val="20"/>
        </w:rPr>
      </w:pPr>
      <w:r w:rsidRPr="005058D6">
        <w:rPr>
          <w:b/>
          <w:bCs/>
          <w:color w:val="000000"/>
          <w:sz w:val="20"/>
          <w:szCs w:val="20"/>
        </w:rPr>
        <w:t>PREFEITO MUNICIPAL</w:t>
      </w:r>
    </w:p>
    <w:p w14:paraId="7578EC90" w14:textId="77777777" w:rsidR="00D60BBD" w:rsidRPr="003077C5" w:rsidRDefault="00D60BBD" w:rsidP="00D60BBD">
      <w:pPr>
        <w:tabs>
          <w:tab w:val="left" w:pos="3402"/>
          <w:tab w:val="left" w:pos="7513"/>
        </w:tabs>
        <w:jc w:val="both"/>
        <w:rPr>
          <w:bCs/>
          <w:color w:val="000000"/>
        </w:rPr>
      </w:pPr>
    </w:p>
    <w:p w14:paraId="3B185828" w14:textId="77777777" w:rsidR="00D60BBD" w:rsidRDefault="00D60BBD" w:rsidP="00D60BBD"/>
    <w:p w14:paraId="2FFADC83" w14:textId="77777777" w:rsidR="00B67AC9" w:rsidRDefault="00B67AC9"/>
    <w:sectPr w:rsidR="00B67AC9" w:rsidSect="00956E05">
      <w:headerReference w:type="default" r:id="rId6"/>
      <w:footerReference w:type="default" r:id="rId7"/>
      <w:pgSz w:w="12240" w:h="15840"/>
      <w:pgMar w:top="1417" w:right="108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574DD" w14:textId="77777777" w:rsidR="009C531C" w:rsidRDefault="009C531C" w:rsidP="00AA67F1">
      <w:r>
        <w:separator/>
      </w:r>
    </w:p>
  </w:endnote>
  <w:endnote w:type="continuationSeparator" w:id="0">
    <w:p w14:paraId="24FF078B" w14:textId="77777777" w:rsidR="009C531C" w:rsidRDefault="009C531C" w:rsidP="00AA6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AE996" w14:textId="77777777" w:rsidR="00706560" w:rsidRDefault="00706560" w:rsidP="00956E05">
    <w:pPr>
      <w:pStyle w:val="Rodap"/>
      <w:jc w:val="center"/>
    </w:pPr>
    <w:r>
      <w:t>_________________________________________________________________________</w:t>
    </w:r>
  </w:p>
  <w:p w14:paraId="2F1FEF24" w14:textId="77777777" w:rsidR="00706560" w:rsidRPr="00544056" w:rsidRDefault="00706560" w:rsidP="00956E05">
    <w:pPr>
      <w:pStyle w:val="Rodap"/>
      <w:jc w:val="center"/>
      <w:rPr>
        <w:rFonts w:ascii="Arial Narrow" w:hAnsi="Arial Narrow" w:cs="Arial"/>
      </w:rPr>
    </w:pPr>
    <w:r w:rsidRPr="00544056">
      <w:rPr>
        <w:rFonts w:ascii="Arial Narrow" w:hAnsi="Arial Narrow" w:cs="Arial"/>
      </w:rPr>
      <w:t>Avenida Brasil, nº 1059, Bairro Bom Jesus, CEP: 78.595-000</w:t>
    </w:r>
  </w:p>
  <w:p w14:paraId="77261523" w14:textId="77777777" w:rsidR="00706560" w:rsidRPr="00544056" w:rsidRDefault="00706560" w:rsidP="00956E05">
    <w:pPr>
      <w:pStyle w:val="Rodap"/>
      <w:jc w:val="center"/>
      <w:rPr>
        <w:rFonts w:ascii="Arial Narrow" w:hAnsi="Arial Narrow" w:cs="Arial"/>
      </w:rPr>
    </w:pPr>
    <w:r w:rsidRPr="00544056">
      <w:rPr>
        <w:rFonts w:ascii="Arial Narrow" w:hAnsi="Arial Narrow" w:cs="Arial"/>
      </w:rPr>
      <w:t>Fone: (66) 3593 1503/1900/1341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B7BC4" w14:textId="77777777" w:rsidR="009C531C" w:rsidRDefault="009C531C" w:rsidP="00AA67F1">
      <w:r>
        <w:separator/>
      </w:r>
    </w:p>
  </w:footnote>
  <w:footnote w:type="continuationSeparator" w:id="0">
    <w:p w14:paraId="3C02C2B7" w14:textId="77777777" w:rsidR="009C531C" w:rsidRDefault="009C531C" w:rsidP="00AA6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6723" w14:textId="77777777" w:rsidR="00706560" w:rsidRPr="00544056" w:rsidRDefault="00706560" w:rsidP="00956E05">
    <w:pPr>
      <w:pStyle w:val="Cabealho"/>
      <w:tabs>
        <w:tab w:val="clear" w:pos="4419"/>
        <w:tab w:val="clear" w:pos="8838"/>
        <w:tab w:val="left" w:pos="2400"/>
      </w:tabs>
      <w:rPr>
        <w:rFonts w:ascii="Arial Black" w:hAnsi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E7085C8" wp14:editId="7DC9134F">
          <wp:simplePos x="0" y="0"/>
          <wp:positionH relativeFrom="column">
            <wp:posOffset>0</wp:posOffset>
          </wp:positionH>
          <wp:positionV relativeFrom="paragraph">
            <wp:posOffset>-13335</wp:posOffset>
          </wp:positionV>
          <wp:extent cx="1175385" cy="109410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544056">
      <w:rPr>
        <w:rFonts w:ascii="Arial Black" w:hAnsi="Arial Black"/>
        <w:sz w:val="32"/>
        <w:szCs w:val="32"/>
      </w:rPr>
      <w:t>PREFEITURA MUNICIPAL DE APIACÁS</w:t>
    </w:r>
  </w:p>
  <w:p w14:paraId="3EC799E2" w14:textId="77777777" w:rsidR="00706560" w:rsidRDefault="00706560" w:rsidP="00956E05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 xml:space="preserve">              Gabinete do Prefeito</w:t>
    </w:r>
  </w:p>
  <w:p w14:paraId="0A6749B9" w14:textId="75B0F503" w:rsidR="00706560" w:rsidRDefault="00034D97" w:rsidP="00956E05">
    <w:pPr>
      <w:pStyle w:val="Cabealho"/>
      <w:tabs>
        <w:tab w:val="clear" w:pos="8838"/>
        <w:tab w:val="left" w:pos="2385"/>
      </w:tabs>
      <w:jc w:val="center"/>
    </w:pPr>
    <w:r>
      <w:rPr>
        <w:rFonts w:ascii="Tahoma" w:hAnsi="Tahoma" w:cs="Tahoma"/>
        <w:sz w:val="20"/>
        <w:szCs w:val="20"/>
      </w:rPr>
      <w:t xml:space="preserve">               </w:t>
    </w:r>
    <w:r w:rsidR="00706560">
      <w:rPr>
        <w:rFonts w:ascii="Tahoma" w:hAnsi="Tahoma" w:cs="Tahoma"/>
        <w:sz w:val="20"/>
        <w:szCs w:val="20"/>
      </w:rPr>
      <w:t>Gestão 2021</w:t>
    </w:r>
    <w:r w:rsidR="00706560" w:rsidRPr="00304C4E">
      <w:rPr>
        <w:rFonts w:ascii="Tahoma" w:hAnsi="Tahoma" w:cs="Tahoma"/>
        <w:sz w:val="20"/>
        <w:szCs w:val="20"/>
      </w:rPr>
      <w:t>-20</w:t>
    </w:r>
    <w:r w:rsidR="00706560">
      <w:rPr>
        <w:rFonts w:ascii="Tahoma" w:hAnsi="Tahoma" w:cs="Tahoma"/>
        <w:sz w:val="20"/>
        <w:szCs w:val="20"/>
      </w:rPr>
      <w:t>24</w:t>
    </w:r>
  </w:p>
  <w:p w14:paraId="3783F0C9" w14:textId="77777777" w:rsidR="00706560" w:rsidRDefault="00706560" w:rsidP="00956E05">
    <w:pPr>
      <w:pStyle w:val="Cabealho"/>
      <w:tabs>
        <w:tab w:val="clear" w:pos="4419"/>
        <w:tab w:val="clear" w:pos="8838"/>
        <w:tab w:val="left" w:pos="2385"/>
      </w:tabs>
    </w:pPr>
  </w:p>
  <w:p w14:paraId="5BB919CC" w14:textId="77777777" w:rsidR="00706560" w:rsidRDefault="00706560">
    <w:pPr>
      <w:pStyle w:val="Cabealho"/>
    </w:pPr>
    <w:r>
      <w:t>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BBD"/>
    <w:rsid w:val="00034D97"/>
    <w:rsid w:val="001807B3"/>
    <w:rsid w:val="002829E9"/>
    <w:rsid w:val="0029228D"/>
    <w:rsid w:val="002E1123"/>
    <w:rsid w:val="00382BB8"/>
    <w:rsid w:val="005166FD"/>
    <w:rsid w:val="005309F1"/>
    <w:rsid w:val="00706560"/>
    <w:rsid w:val="007D6FA0"/>
    <w:rsid w:val="00956E05"/>
    <w:rsid w:val="009C531C"/>
    <w:rsid w:val="00AA67F1"/>
    <w:rsid w:val="00B67AC9"/>
    <w:rsid w:val="00BA5A50"/>
    <w:rsid w:val="00C8502B"/>
    <w:rsid w:val="00D60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DD65C"/>
  <w15:docId w15:val="{D9B3AC38-824A-4062-98C3-2D037A921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60BBD"/>
    <w:pPr>
      <w:keepNext/>
      <w:outlineLvl w:val="0"/>
    </w:pPr>
    <w:rPr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60BBD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D60BB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D60BB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D60BB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D60BB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D60BBD"/>
    <w:pPr>
      <w:ind w:left="3540"/>
    </w:pPr>
    <w:rPr>
      <w:i/>
      <w:iCs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60BBD"/>
    <w:rPr>
      <w:rFonts w:ascii="Times New Roman" w:eastAsia="Times New Roman" w:hAnsi="Times New Roman" w:cs="Times New Roman"/>
      <w:i/>
      <w:iCs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Frieslebem</dc:creator>
  <cp:lastModifiedBy>Marcia Frieslebem</cp:lastModifiedBy>
  <cp:revision>2</cp:revision>
  <cp:lastPrinted>2023-02-08T14:09:00Z</cp:lastPrinted>
  <dcterms:created xsi:type="dcterms:W3CDTF">2023-02-08T14:11:00Z</dcterms:created>
  <dcterms:modified xsi:type="dcterms:W3CDTF">2023-02-08T14:11:00Z</dcterms:modified>
</cp:coreProperties>
</file>