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004F" w14:textId="132792CD" w:rsidR="00111639" w:rsidRPr="00AA72F5" w:rsidRDefault="00111639" w:rsidP="001116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72F5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r w:rsidRPr="00AA72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A7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72F5">
        <w:rPr>
          <w:rFonts w:ascii="Times New Roman" w:hAnsi="Times New Roman" w:cs="Times New Roman"/>
          <w:b/>
          <w:bCs/>
          <w:sz w:val="24"/>
          <w:szCs w:val="24"/>
        </w:rPr>
        <w:t>0257</w:t>
      </w:r>
      <w:r w:rsidRPr="00AA72F5">
        <w:rPr>
          <w:rFonts w:ascii="Times New Roman" w:hAnsi="Times New Roman" w:cs="Times New Roman"/>
          <w:b/>
          <w:bCs/>
          <w:sz w:val="24"/>
          <w:szCs w:val="24"/>
        </w:rPr>
        <w:t>/2023</w:t>
      </w:r>
      <w:r w:rsidRPr="00AA72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0B2495" w14:textId="77777777" w:rsidR="00111639" w:rsidRDefault="00111639" w:rsidP="001116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B5C62" w14:textId="77777777" w:rsidR="00AA72F5" w:rsidRPr="00AA72F5" w:rsidRDefault="00AA72F5" w:rsidP="001116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DA646" w14:textId="66965B81" w:rsidR="00111639" w:rsidRPr="00AA72F5" w:rsidRDefault="00111639" w:rsidP="00AA72F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2F5">
        <w:rPr>
          <w:rFonts w:ascii="Times New Roman" w:hAnsi="Times New Roman" w:cs="Times New Roman"/>
          <w:b/>
          <w:bCs/>
          <w:sz w:val="24"/>
          <w:szCs w:val="24"/>
        </w:rPr>
        <w:t>Institui a Comissão de Elaboração de Editais referentes à Lei Paulo Gustavo.</w:t>
      </w:r>
    </w:p>
    <w:p w14:paraId="25B631E5" w14:textId="77777777" w:rsidR="00AA72F5" w:rsidRPr="00AA72F5" w:rsidRDefault="00AA72F5" w:rsidP="00AA72F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FA2073A" w14:textId="77777777" w:rsidR="00111639" w:rsidRPr="00111639" w:rsidRDefault="00111639" w:rsidP="00111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111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Pr="0011163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Exmo. Senhor Júlio César dos Santos</w:t>
      </w:r>
      <w:r w:rsidRPr="0011163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, Prefeito Municipal de Apiacás, Estado de Mato Grosso, no uso de suas atribuições legais,</w:t>
      </w:r>
    </w:p>
    <w:p w14:paraId="35FC2772" w14:textId="77777777" w:rsidR="00111639" w:rsidRPr="00111639" w:rsidRDefault="00111639" w:rsidP="001116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4270A186" w14:textId="3396AC3B" w:rsidR="00111639" w:rsidRPr="00AA72F5" w:rsidRDefault="00111639" w:rsidP="001116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>C</w:t>
      </w:r>
      <w:r w:rsidRPr="00AA72F5">
        <w:rPr>
          <w:rFonts w:ascii="Times New Roman" w:hAnsi="Times New Roman" w:cs="Times New Roman"/>
          <w:sz w:val="24"/>
          <w:szCs w:val="24"/>
        </w:rPr>
        <w:t xml:space="preserve">onsiderando a necessidade de implementar as ações previstas </w:t>
      </w:r>
      <w:r w:rsidR="00AA72F5" w:rsidRPr="00AA72F5">
        <w:rPr>
          <w:rFonts w:ascii="Times New Roman" w:hAnsi="Times New Roman" w:cs="Times New Roman"/>
          <w:sz w:val="24"/>
          <w:szCs w:val="24"/>
        </w:rPr>
        <w:t xml:space="preserve">na 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>Lei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> Paulo Gustavo (Lei Complementar nº 195, de 08 de julho de 2022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Pr="00AA72F5">
        <w:rPr>
          <w:rFonts w:ascii="Times New Roman" w:hAnsi="Times New Roman" w:cs="Times New Roman"/>
          <w:sz w:val="24"/>
          <w:szCs w:val="24"/>
        </w:rPr>
        <w:t xml:space="preserve"> que tem por objetivo Apoio a produções audiovisuais, salas de cinema, capacitação em audiovisual, cineclubes e mostras, festivais e nas demais áreas culturais, resolve instituir a Comissão de Elaboração de Editais para a devida execução desta Lei, nos termos a seguir: </w:t>
      </w:r>
    </w:p>
    <w:p w14:paraId="75F16034" w14:textId="5A18A1D4" w:rsidR="00111639" w:rsidRPr="00AA72F5" w:rsidRDefault="00AA72F5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>DECRETA</w:t>
      </w:r>
      <w:r w:rsidR="00111639" w:rsidRPr="00AA72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049284" w14:textId="4EA6BC1D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1º. </w:t>
      </w:r>
      <w:r w:rsidR="00AA72F5">
        <w:rPr>
          <w:rFonts w:ascii="Times New Roman" w:hAnsi="Times New Roman" w:cs="Times New Roman"/>
          <w:sz w:val="24"/>
          <w:szCs w:val="24"/>
        </w:rPr>
        <w:t>A i</w:t>
      </w:r>
      <w:r w:rsidRPr="00AA72F5">
        <w:rPr>
          <w:rFonts w:ascii="Times New Roman" w:hAnsi="Times New Roman" w:cs="Times New Roman"/>
          <w:sz w:val="24"/>
          <w:szCs w:val="24"/>
        </w:rPr>
        <w:t>nstitui</w:t>
      </w:r>
      <w:r w:rsidR="00AA72F5">
        <w:rPr>
          <w:rFonts w:ascii="Times New Roman" w:hAnsi="Times New Roman" w:cs="Times New Roman"/>
          <w:sz w:val="24"/>
          <w:szCs w:val="24"/>
        </w:rPr>
        <w:t>ção</w:t>
      </w:r>
      <w:r w:rsidRPr="00AA72F5">
        <w:rPr>
          <w:rFonts w:ascii="Times New Roman" w:hAnsi="Times New Roman" w:cs="Times New Roman"/>
          <w:sz w:val="24"/>
          <w:szCs w:val="24"/>
        </w:rPr>
        <w:t xml:space="preserve"> </w:t>
      </w:r>
      <w:r w:rsidR="00AA72F5">
        <w:rPr>
          <w:rFonts w:ascii="Times New Roman" w:hAnsi="Times New Roman" w:cs="Times New Roman"/>
          <w:sz w:val="24"/>
          <w:szCs w:val="24"/>
        </w:rPr>
        <w:t>d</w:t>
      </w:r>
      <w:r w:rsidRPr="00AA72F5">
        <w:rPr>
          <w:rFonts w:ascii="Times New Roman" w:hAnsi="Times New Roman" w:cs="Times New Roman"/>
          <w:sz w:val="24"/>
          <w:szCs w:val="24"/>
        </w:rPr>
        <w:t>a Comissão de Elaboração de Editais referentes à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>Lei Paulo Gustavo (Lei Complementar nº 195, de 08 de julho de 2022</w:t>
      </w:r>
      <w:r w:rsidR="00AA72F5" w:rsidRPr="00AA72F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A72F5" w:rsidRPr="00AA72F5">
        <w:rPr>
          <w:rFonts w:ascii="Times New Roman" w:hAnsi="Times New Roman" w:cs="Times New Roman"/>
          <w:sz w:val="24"/>
          <w:szCs w:val="24"/>
        </w:rPr>
        <w:t>,</w:t>
      </w:r>
      <w:r w:rsidRPr="00AA72F5">
        <w:rPr>
          <w:rFonts w:ascii="Times New Roman" w:hAnsi="Times New Roman" w:cs="Times New Roman"/>
          <w:sz w:val="24"/>
          <w:szCs w:val="24"/>
        </w:rPr>
        <w:t xml:space="preserve"> doravante denominada "Comissão", que será responsável por elaborar e coordenar os processos de seleção e concessão dos recursos previstos na referida Lei. </w:t>
      </w:r>
    </w:p>
    <w:p w14:paraId="7275B3E2" w14:textId="77777777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2º. À Comissão de Elaboração de Editais compete: elaborar os editais de premiações para seleção de projetos, ações ou iniciativas que se enquadrem nos objetivos da Lei Paulo Gustavo; definir os critérios e requisitos necessários para participação nos editais; estabelecer os prazos e etapas do processo de seleção; analisar e avaliar os projetos apresentados, considerando sua relevância, viabilidade e aderência aos propósitos da Lei; emitir pareceres técnicos sobre os projetos selecionados; encaminhar os resultados das seleções à instância competente para homologação e posterior liberação dos recursos; acompanhar a execução dos projetos selecionados, zelando pelo cumprimento das obrigações e objetivos propostos; prestar contas das atividades realizadas em conformidade com as exigências legais e normativas. </w:t>
      </w:r>
    </w:p>
    <w:p w14:paraId="2882CE74" w14:textId="77777777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3º. Os membros da Comissão serão designados pelo Prefeito Municipal de Apiacás e exercerão suas funções sem remuneração adicional, sendo consideradas suas atribuições como de relevante interesse público. </w:t>
      </w:r>
    </w:p>
    <w:p w14:paraId="3D36FA9A" w14:textId="77777777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4º. A Comissão será composta por membros representantes das seguintes áreas: </w:t>
      </w:r>
    </w:p>
    <w:p w14:paraId="0138C436" w14:textId="77777777" w:rsidR="00111639" w:rsidRPr="00AA72F5" w:rsidRDefault="00111639" w:rsidP="0011163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AA72F5">
        <w:rPr>
          <w:rStyle w:val="Forte"/>
          <w:color w:val="000000" w:themeColor="text1"/>
          <w:bdr w:val="none" w:sz="0" w:space="0" w:color="auto" w:frame="1"/>
        </w:rPr>
        <w:t>I- Representantes Da Secretaria De Educação;</w:t>
      </w:r>
    </w:p>
    <w:p w14:paraId="79CBEC0F" w14:textId="77777777" w:rsidR="00111639" w:rsidRPr="00AA72F5" w:rsidRDefault="00111639" w:rsidP="0011163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proofErr w:type="spellStart"/>
      <w:r w:rsidRPr="00AA72F5">
        <w:rPr>
          <w:color w:val="000000" w:themeColor="text1"/>
        </w:rPr>
        <w:t>Franciane</w:t>
      </w:r>
      <w:proofErr w:type="spellEnd"/>
      <w:r w:rsidRPr="00AA72F5">
        <w:rPr>
          <w:color w:val="000000" w:themeColor="text1"/>
        </w:rPr>
        <w:t xml:space="preserve"> Macedo De Amorin – Secretária Municipal De Educação</w:t>
      </w:r>
    </w:p>
    <w:p w14:paraId="1F2BEE3E" w14:textId="77777777" w:rsidR="00111639" w:rsidRPr="00AA72F5" w:rsidRDefault="00111639" w:rsidP="0011163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proofErr w:type="spellStart"/>
      <w:r w:rsidRPr="00AA72F5">
        <w:rPr>
          <w:color w:val="000000" w:themeColor="text1"/>
        </w:rPr>
        <w:t>Erdilene</w:t>
      </w:r>
      <w:proofErr w:type="spellEnd"/>
      <w:r w:rsidRPr="00AA72F5">
        <w:rPr>
          <w:color w:val="000000" w:themeColor="text1"/>
        </w:rPr>
        <w:t xml:space="preserve"> Bueno Onofre – Auxiliar De Cultura</w:t>
      </w:r>
    </w:p>
    <w:p w14:paraId="735F8A06" w14:textId="77777777" w:rsidR="00111639" w:rsidRPr="00AA72F5" w:rsidRDefault="00111639" w:rsidP="0011163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AA72F5">
        <w:rPr>
          <w:rStyle w:val="Forte"/>
          <w:color w:val="000000" w:themeColor="text1"/>
          <w:bdr w:val="none" w:sz="0" w:space="0" w:color="auto" w:frame="1"/>
        </w:rPr>
        <w:t>II-Representante De Gabinete;</w:t>
      </w:r>
      <w:r w:rsidRPr="00AA72F5">
        <w:rPr>
          <w:color w:val="000000" w:themeColor="text1"/>
        </w:rPr>
        <w:t xml:space="preserve"> </w:t>
      </w:r>
    </w:p>
    <w:p w14:paraId="333F0FA7" w14:textId="77777777" w:rsidR="00111639" w:rsidRPr="00AA72F5" w:rsidRDefault="00111639" w:rsidP="0011163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  <w:bdr w:val="none" w:sz="0" w:space="0" w:color="auto" w:frame="1"/>
        </w:rPr>
      </w:pPr>
      <w:r w:rsidRPr="00AA72F5">
        <w:rPr>
          <w:color w:val="000000" w:themeColor="text1"/>
        </w:rPr>
        <w:lastRenderedPageBreak/>
        <w:t>Fábio Germano – Assessor De Gabinete</w:t>
      </w:r>
    </w:p>
    <w:p w14:paraId="15483CBB" w14:textId="77777777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5º. A Comissão deverá atuar de forma transparente e imparcial em todas as suas atividades, assegurando a igualdade de oportunidades a todos os interessados em participar dos editais. </w:t>
      </w:r>
    </w:p>
    <w:p w14:paraId="0F4E9B37" w14:textId="76AF1566" w:rsidR="00111639" w:rsidRPr="00AA72F5" w:rsidRDefault="00111639" w:rsidP="00111639">
      <w:pPr>
        <w:jc w:val="both"/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Art. 6º. </w:t>
      </w:r>
      <w:r w:rsidR="00AA72F5" w:rsidRPr="00AA72F5">
        <w:rPr>
          <w:rFonts w:ascii="Times New Roman" w:hAnsi="Times New Roman" w:cs="Times New Roman"/>
          <w:sz w:val="24"/>
          <w:szCs w:val="24"/>
        </w:rPr>
        <w:t>O</w:t>
      </w:r>
      <w:r w:rsidRPr="00AA72F5">
        <w:rPr>
          <w:rFonts w:ascii="Times New Roman" w:hAnsi="Times New Roman" w:cs="Times New Roman"/>
          <w:sz w:val="24"/>
          <w:szCs w:val="24"/>
        </w:rPr>
        <w:t xml:space="preserve"> presente </w:t>
      </w:r>
      <w:r w:rsidR="00AA72F5" w:rsidRPr="00AA72F5">
        <w:rPr>
          <w:rFonts w:ascii="Times New Roman" w:hAnsi="Times New Roman" w:cs="Times New Roman"/>
          <w:sz w:val="24"/>
          <w:szCs w:val="24"/>
        </w:rPr>
        <w:t>Decreto</w:t>
      </w:r>
      <w:r w:rsidRPr="00AA72F5">
        <w:rPr>
          <w:rFonts w:ascii="Times New Roman" w:hAnsi="Times New Roman" w:cs="Times New Roman"/>
          <w:sz w:val="24"/>
          <w:szCs w:val="24"/>
        </w:rPr>
        <w:t xml:space="preserve"> entra em vigor na data de sua publicação e terá validade até o cumprimento de todas as atividades estabelecidas para a Comissão. </w:t>
      </w:r>
    </w:p>
    <w:p w14:paraId="38688C70" w14:textId="77777777" w:rsidR="00AA72F5" w:rsidRDefault="00AA72F5" w:rsidP="00AA72F5">
      <w:pPr>
        <w:rPr>
          <w:rFonts w:ascii="Times New Roman" w:hAnsi="Times New Roman" w:cs="Times New Roman"/>
          <w:sz w:val="24"/>
          <w:szCs w:val="24"/>
        </w:rPr>
      </w:pPr>
    </w:p>
    <w:p w14:paraId="55A5592E" w14:textId="53F6A6C4" w:rsidR="00111639" w:rsidRPr="00AA72F5" w:rsidRDefault="00111639" w:rsidP="00AA72F5">
      <w:pPr>
        <w:rPr>
          <w:rFonts w:ascii="Times New Roman" w:hAnsi="Times New Roman" w:cs="Times New Roman"/>
          <w:sz w:val="24"/>
          <w:szCs w:val="24"/>
        </w:rPr>
      </w:pPr>
      <w:r w:rsidRPr="00AA72F5">
        <w:rPr>
          <w:rFonts w:ascii="Times New Roman" w:hAnsi="Times New Roman" w:cs="Times New Roman"/>
          <w:sz w:val="24"/>
          <w:szCs w:val="24"/>
        </w:rPr>
        <w:t xml:space="preserve">Apiacás, 28 de setembro de 2023. </w:t>
      </w:r>
    </w:p>
    <w:p w14:paraId="3BAC9BC9" w14:textId="77777777" w:rsidR="00AA72F5" w:rsidRDefault="00AA72F5" w:rsidP="00AA7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B27CA" w14:textId="77777777" w:rsidR="00AA72F5" w:rsidRDefault="00AA72F5" w:rsidP="00AA7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60B4D" w14:textId="77777777" w:rsidR="00AA72F5" w:rsidRDefault="00AA72F5" w:rsidP="00AA7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B2F80" w14:textId="67E14F46" w:rsidR="00111639" w:rsidRPr="00AA72F5" w:rsidRDefault="00111639" w:rsidP="00AA7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72F5">
        <w:rPr>
          <w:rFonts w:ascii="Times New Roman" w:hAnsi="Times New Roman" w:cs="Times New Roman"/>
          <w:b/>
          <w:bCs/>
          <w:sz w:val="24"/>
          <w:szCs w:val="24"/>
        </w:rPr>
        <w:t>JULIO CESAR DOS SANTOS</w:t>
      </w:r>
    </w:p>
    <w:p w14:paraId="1C3A09A9" w14:textId="08A9A686" w:rsidR="00111639" w:rsidRPr="00AA72F5" w:rsidRDefault="00AA72F5" w:rsidP="00AA72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11639" w:rsidRPr="00AA72F5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42F74167" w14:textId="77777777" w:rsidR="00000000" w:rsidRPr="00AA72F5" w:rsidRDefault="00000000" w:rsidP="0011163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14345" w:rsidRPr="00AA72F5" w:rsidSect="00CC3876">
      <w:headerReference w:type="default" r:id="rId4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F0DA5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1257BAE" wp14:editId="7606B7C5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125B3209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4F9B4B80" w14:textId="77777777" w:rsidR="00000000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3AC4B3D" w14:textId="77777777" w:rsidR="00000000" w:rsidRPr="00544056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3CF1F8D" w14:textId="77777777" w:rsidR="00000000" w:rsidRDefault="0000000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BFA4D7F" w14:textId="77777777" w:rsidR="00000000" w:rsidRDefault="0000000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5C7BE2D8" w14:textId="77777777" w:rsidR="00000000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39"/>
    <w:rsid w:val="00111639"/>
    <w:rsid w:val="002D1F94"/>
    <w:rsid w:val="004576F4"/>
    <w:rsid w:val="00AA72F5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0DBC"/>
  <w15:chartTrackingRefBased/>
  <w15:docId w15:val="{DF48D485-1456-4E4C-B3A0-9B1DC488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163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11163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1116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1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11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2023-09-28T17:54:00Z</dcterms:created>
  <dcterms:modified xsi:type="dcterms:W3CDTF">2023-09-28T18:49:00Z</dcterms:modified>
</cp:coreProperties>
</file>