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5180A" w14:textId="6CF3A7EA" w:rsidR="004D128A" w:rsidRPr="004D128A" w:rsidRDefault="004D128A" w:rsidP="004D12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4"/>
          <w:lang w:eastAsia="pt-BR"/>
          <w14:ligatures w14:val="none"/>
        </w:rPr>
      </w:pPr>
      <w:r w:rsidRPr="004D128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:lang w:eastAsia="pt-BR"/>
          <w14:ligatures w14:val="none"/>
        </w:rPr>
        <w:t xml:space="preserve">DECRETO Nº. </w:t>
      </w:r>
      <w:r w:rsidR="00D95C8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:lang w:eastAsia="pt-BR"/>
          <w14:ligatures w14:val="none"/>
        </w:rPr>
        <w:t>083</w:t>
      </w:r>
      <w:r w:rsidRPr="004D128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:lang w:eastAsia="pt-BR"/>
          <w14:ligatures w14:val="none"/>
        </w:rPr>
        <w:t>/</w:t>
      </w:r>
      <w:r w:rsidR="00D95C8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:lang w:eastAsia="pt-BR"/>
          <w14:ligatures w14:val="none"/>
        </w:rPr>
        <w:t>2024.</w:t>
      </w:r>
    </w:p>
    <w:p w14:paraId="2F083045" w14:textId="77777777" w:rsidR="004D128A" w:rsidRPr="004D128A" w:rsidRDefault="004D128A" w:rsidP="004D12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9639AF1" w14:textId="77777777" w:rsidR="004D128A" w:rsidRPr="004D128A" w:rsidRDefault="004D128A" w:rsidP="004D128A">
      <w:pPr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5EC27113" w14:textId="77777777" w:rsidR="004D128A" w:rsidRDefault="004D128A" w:rsidP="004D128A">
      <w:pPr>
        <w:tabs>
          <w:tab w:val="left" w:pos="7965"/>
        </w:tabs>
        <w:spacing w:after="0" w:line="240" w:lineRule="auto"/>
        <w:ind w:left="4680" w:hanging="144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4D128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ab/>
        <w:t>DISPÕE SOBRE A NOMEAÇÃO DA COMISSÃO DE INVENTARIO DOS BENS MOVEIS E IMOVEIS DO MUNICIPIO DE APIACÁS – MT E DÁ OUTRAS PROVIDÊNCIAS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50F3F8D7" w14:textId="77777777" w:rsidR="00D95C8A" w:rsidRDefault="00D95C8A" w:rsidP="004D128A">
      <w:pPr>
        <w:tabs>
          <w:tab w:val="left" w:pos="7965"/>
        </w:tabs>
        <w:spacing w:after="0" w:line="240" w:lineRule="auto"/>
        <w:ind w:left="4680" w:hanging="144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91C623D" w14:textId="77777777" w:rsidR="004D128A" w:rsidRDefault="004D128A" w:rsidP="004D128A">
      <w:pPr>
        <w:tabs>
          <w:tab w:val="left" w:pos="79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6BEA4FA" w14:textId="77777777" w:rsidR="004D128A" w:rsidRDefault="004D128A" w:rsidP="004D128A">
      <w:pPr>
        <w:tabs>
          <w:tab w:val="left" w:pos="79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5F68B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JULIO CESAR DOS SANTOS</w:t>
      </w:r>
      <w:r w:rsidRPr="005F68B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Prefeito Municipal de Apiacás, Estado de Mato Grosso, usando de suas atribuições legais;</w:t>
      </w:r>
    </w:p>
    <w:p w14:paraId="1A27238B" w14:textId="77777777" w:rsidR="004D128A" w:rsidRDefault="004D128A" w:rsidP="004D128A">
      <w:pPr>
        <w:tabs>
          <w:tab w:val="left" w:pos="79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8291592" w14:textId="77777777" w:rsidR="004D128A" w:rsidRDefault="004D128A" w:rsidP="004D128A">
      <w:pPr>
        <w:tabs>
          <w:tab w:val="left" w:pos="79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4D12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D E C R E T A</w:t>
      </w:r>
    </w:p>
    <w:p w14:paraId="0F7F253C" w14:textId="77777777" w:rsidR="004D128A" w:rsidRDefault="004D128A" w:rsidP="004D128A">
      <w:pPr>
        <w:tabs>
          <w:tab w:val="left" w:pos="79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EECA55C" w14:textId="4323E98A" w:rsidR="004D128A" w:rsidRPr="004D128A" w:rsidRDefault="004D128A" w:rsidP="004D128A">
      <w:pPr>
        <w:tabs>
          <w:tab w:val="left" w:pos="79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4D128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Art. 1º </w:t>
      </w:r>
      <w:r w:rsidRPr="004D128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r w:rsidRPr="004D12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Fica</w:t>
      </w:r>
      <w:r w:rsidRPr="004D12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instituída a Comissão de Inventário de Bens Móveis e Imóveis do município de Apiacás – MT, que será composta dos seguintes membros:</w:t>
      </w:r>
    </w:p>
    <w:p w14:paraId="67908A71" w14:textId="77777777" w:rsidR="004D128A" w:rsidRPr="004D128A" w:rsidRDefault="004D128A" w:rsidP="004D128A">
      <w:pPr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F1C10F4" w14:textId="77AFCEAB" w:rsidR="004D128A" w:rsidRPr="004D128A" w:rsidRDefault="004D128A" w:rsidP="004D12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FERNANDA ALVES DE LIMA CAIO - PRESIDENTE</w:t>
      </w:r>
    </w:p>
    <w:p w14:paraId="62C33CCD" w14:textId="56FB1DC3" w:rsidR="004D128A" w:rsidRPr="004D128A" w:rsidRDefault="004D128A" w:rsidP="004D12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SUZANA APARECIDA DE SOUZA - MEMBRO</w:t>
      </w:r>
    </w:p>
    <w:p w14:paraId="77006E58" w14:textId="073C2C22" w:rsidR="004D128A" w:rsidRPr="004D128A" w:rsidRDefault="004D128A" w:rsidP="004D12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MARINALVA VIANA DA SILVA - MEMBRO</w:t>
      </w:r>
    </w:p>
    <w:p w14:paraId="6696190E" w14:textId="77777777" w:rsidR="004D128A" w:rsidRPr="004D128A" w:rsidRDefault="004D128A" w:rsidP="004D128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277" w:right="1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64E815C" w14:textId="77777777" w:rsidR="004D128A" w:rsidRDefault="004D128A" w:rsidP="004D128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74C2E4A" w14:textId="6E14EE4C" w:rsidR="004D128A" w:rsidRPr="004D128A" w:rsidRDefault="004D128A" w:rsidP="004D128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4D12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Art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Pr="004D128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2º </w:t>
      </w:r>
      <w:r w:rsidRPr="004D12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- Este decreto entra em vigor na data de sua publicação, revogando-se as disposições em contrário.</w:t>
      </w:r>
    </w:p>
    <w:p w14:paraId="30989E8E" w14:textId="77777777" w:rsidR="004D128A" w:rsidRPr="004D128A" w:rsidRDefault="004D128A" w:rsidP="004D128A">
      <w:pPr>
        <w:tabs>
          <w:tab w:val="left" w:pos="3402"/>
          <w:tab w:val="left" w:pos="7380"/>
        </w:tabs>
        <w:spacing w:after="0" w:line="240" w:lineRule="auto"/>
        <w:ind w:left="1260" w:hanging="12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A0786F9" w14:textId="77777777" w:rsidR="004D128A" w:rsidRPr="004D128A" w:rsidRDefault="004D128A" w:rsidP="004D128A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DD1F30C" w14:textId="77777777" w:rsidR="004D128A" w:rsidRPr="004D128A" w:rsidRDefault="004D128A" w:rsidP="004D128A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A65DF1D" w14:textId="77777777" w:rsidR="004D128A" w:rsidRPr="004D128A" w:rsidRDefault="004D128A" w:rsidP="004D128A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12D2783" w14:textId="647933A9" w:rsidR="004D128A" w:rsidRPr="004D128A" w:rsidRDefault="004D128A" w:rsidP="004D128A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4D12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Apiacás-MT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., em </w:t>
      </w:r>
      <w:r w:rsidR="00D95C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15 de março de 2024</w:t>
      </w:r>
      <w:r w:rsidRPr="004D128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6C51AD78" w14:textId="77777777" w:rsidR="004D128A" w:rsidRPr="004D128A" w:rsidRDefault="004D128A" w:rsidP="004D128A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478CF8E" w14:textId="77777777" w:rsidR="004D128A" w:rsidRPr="004D128A" w:rsidRDefault="004D128A" w:rsidP="004D128A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9BF30E8" w14:textId="77777777" w:rsidR="004D128A" w:rsidRPr="004D128A" w:rsidRDefault="004D128A" w:rsidP="004D128A">
      <w:pPr>
        <w:tabs>
          <w:tab w:val="left" w:pos="3402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6C42892" w14:textId="5F226190" w:rsidR="004D128A" w:rsidRPr="004D128A" w:rsidRDefault="00D95C8A" w:rsidP="004D128A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JULIO CESAR DOS SANTOS</w:t>
      </w:r>
    </w:p>
    <w:p w14:paraId="1E553F49" w14:textId="48A16DC6" w:rsidR="004D128A" w:rsidRPr="004D128A" w:rsidRDefault="00D95C8A" w:rsidP="004D128A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4D128A" w:rsidRPr="004D128A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t-BR"/>
          <w14:ligatures w14:val="none"/>
        </w:rPr>
        <w:t>PREFEITO MUNICIPAL</w:t>
      </w:r>
    </w:p>
    <w:p w14:paraId="4769899E" w14:textId="77777777" w:rsidR="004D128A" w:rsidRPr="004D128A" w:rsidRDefault="004D128A" w:rsidP="004D128A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6D151C8" w14:textId="77777777" w:rsidR="004D128A" w:rsidRPr="004D128A" w:rsidRDefault="004D128A" w:rsidP="004D128A">
      <w:pPr>
        <w:tabs>
          <w:tab w:val="left" w:pos="3402"/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009B169" w14:textId="77777777" w:rsidR="00000000" w:rsidRPr="004D128A" w:rsidRDefault="00000000" w:rsidP="004D128A"/>
    <w:sectPr w:rsidR="00F14345" w:rsidRPr="004D128A" w:rsidSect="006D50B5">
      <w:headerReference w:type="default" r:id="rId5"/>
      <w:pgSz w:w="11906" w:h="16838"/>
      <w:pgMar w:top="1134" w:right="1418" w:bottom="1134" w:left="1418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0D981" w14:textId="77777777" w:rsidR="00000000" w:rsidRPr="00087108" w:rsidRDefault="00000000" w:rsidP="00E358E0">
    <w:pPr>
      <w:pStyle w:val="Cabealho"/>
      <w:jc w:val="center"/>
      <w:rPr>
        <w:b/>
        <w:bCs/>
        <w:sz w:val="28"/>
        <w:szCs w:val="28"/>
      </w:rPr>
    </w:pPr>
    <w:r w:rsidRPr="00087108">
      <w:rPr>
        <w:noProof/>
        <w:sz w:val="28"/>
        <w:szCs w:val="28"/>
      </w:rPr>
      <w:drawing>
        <wp:anchor distT="0" distB="0" distL="114300" distR="114300" simplePos="0" relativeHeight="251659264" behindDoc="0" locked="1" layoutInCell="1" allowOverlap="1" wp14:anchorId="63BB8E27" wp14:editId="2D494F81">
          <wp:simplePos x="0" y="0"/>
          <wp:positionH relativeFrom="column">
            <wp:posOffset>-81280</wp:posOffset>
          </wp:positionH>
          <wp:positionV relativeFrom="page">
            <wp:posOffset>295275</wp:posOffset>
          </wp:positionV>
          <wp:extent cx="742950" cy="7334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87108">
      <w:rPr>
        <w:b/>
        <w:bCs/>
        <w:sz w:val="28"/>
        <w:szCs w:val="28"/>
      </w:rPr>
      <w:t>ESTADO DE MATO GROSSO</w:t>
    </w:r>
  </w:p>
  <w:p w14:paraId="75350D11" w14:textId="77777777" w:rsidR="00000000" w:rsidRPr="00087108" w:rsidRDefault="00000000" w:rsidP="00E358E0">
    <w:pPr>
      <w:pStyle w:val="Cabealho"/>
      <w:jc w:val="center"/>
      <w:rPr>
        <w:sz w:val="28"/>
        <w:szCs w:val="28"/>
      </w:rPr>
    </w:pPr>
    <w:r w:rsidRPr="00087108">
      <w:rPr>
        <w:b/>
        <w:bCs/>
        <w:sz w:val="28"/>
        <w:szCs w:val="28"/>
      </w:rPr>
      <w:t>PREFEITURA MUNICIPAL DE APIACÁS</w:t>
    </w:r>
  </w:p>
  <w:p w14:paraId="0F4331E6" w14:textId="77777777" w:rsidR="00000000" w:rsidRPr="00310E77" w:rsidRDefault="00000000" w:rsidP="00E358E0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1FDE0D9D" w14:textId="77777777" w:rsidR="00000000" w:rsidRDefault="00000000" w:rsidP="00E358E0">
    <w:pPr>
      <w:pStyle w:val="Cabealho"/>
      <w:tabs>
        <w:tab w:val="left" w:pos="3600"/>
      </w:tabs>
      <w:jc w:val="center"/>
      <w:rPr>
        <w:sz w:val="24"/>
      </w:rPr>
    </w:pPr>
    <w:r>
      <w:rPr>
        <w:sz w:val="24"/>
      </w:rPr>
      <w:t>____________________________________________________________</w:t>
    </w:r>
  </w:p>
  <w:p w14:paraId="24BCF756" w14:textId="77777777" w:rsidR="00000000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E28F6"/>
    <w:multiLevelType w:val="hybridMultilevel"/>
    <w:tmpl w:val="6644B010"/>
    <w:lvl w:ilvl="0" w:tplc="DC5EA200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8981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8A"/>
    <w:rsid w:val="002D1F94"/>
    <w:rsid w:val="004576F4"/>
    <w:rsid w:val="004D128A"/>
    <w:rsid w:val="006D50B5"/>
    <w:rsid w:val="00D57E2D"/>
    <w:rsid w:val="00D95C8A"/>
    <w:rsid w:val="00F2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37AA3"/>
  <w15:chartTrackingRefBased/>
  <w15:docId w15:val="{F7A7447C-9FBE-4E49-9BF4-110F30A9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2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D1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D1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1</cp:revision>
  <dcterms:created xsi:type="dcterms:W3CDTF">2024-03-15T12:33:00Z</dcterms:created>
  <dcterms:modified xsi:type="dcterms:W3CDTF">2024-03-15T12:49:00Z</dcterms:modified>
</cp:coreProperties>
</file>