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308E" w14:textId="0CC305A4" w:rsidR="000B40FB" w:rsidRPr="00AA2E3A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DECRETO Nº</w:t>
      </w:r>
      <w:r w:rsidR="00821EFA" w:rsidRPr="00AA2E3A">
        <w:rPr>
          <w:rFonts w:ascii="Cambria" w:hAnsi="Cambria"/>
          <w:color w:val="000000"/>
          <w:sz w:val="22"/>
          <w:szCs w:val="22"/>
        </w:rPr>
        <w:t>.</w:t>
      </w:r>
      <w:r w:rsidR="000B052E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2D1AF0">
        <w:rPr>
          <w:rFonts w:ascii="Cambria" w:hAnsi="Cambria"/>
          <w:color w:val="000000"/>
          <w:sz w:val="22"/>
          <w:szCs w:val="22"/>
        </w:rPr>
        <w:t>088</w:t>
      </w:r>
      <w:r w:rsidR="002E30D0" w:rsidRPr="00AA2E3A">
        <w:rPr>
          <w:rFonts w:ascii="Cambria" w:hAnsi="Cambria"/>
          <w:color w:val="000000"/>
          <w:sz w:val="22"/>
          <w:szCs w:val="22"/>
        </w:rPr>
        <w:t>/202</w:t>
      </w:r>
      <w:r w:rsidR="00AA2E3A">
        <w:rPr>
          <w:rFonts w:ascii="Cambria" w:hAnsi="Cambria"/>
          <w:color w:val="000000"/>
          <w:sz w:val="22"/>
          <w:szCs w:val="22"/>
        </w:rPr>
        <w:t>4</w:t>
      </w:r>
      <w:r w:rsidR="00DC666E">
        <w:rPr>
          <w:rFonts w:ascii="Cambria" w:hAnsi="Cambria"/>
          <w:color w:val="000000"/>
          <w:sz w:val="22"/>
          <w:szCs w:val="22"/>
        </w:rPr>
        <w:t>.</w:t>
      </w:r>
    </w:p>
    <w:p w14:paraId="71DE7087" w14:textId="77777777" w:rsidR="00310A13" w:rsidRPr="00AA2E3A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1FF4C8AB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sz w:val="22"/>
          <w:szCs w:val="22"/>
        </w:rPr>
      </w:pPr>
      <w:r w:rsidRPr="00AA2E3A">
        <w:rPr>
          <w:rFonts w:ascii="Cambria" w:hAnsi="Cambria"/>
          <w:b/>
          <w:sz w:val="22"/>
          <w:szCs w:val="22"/>
        </w:rPr>
        <w:tab/>
        <w:t xml:space="preserve">DESIGNA PARA FISCAL DE CONTRATO, </w:t>
      </w:r>
      <w:r w:rsidR="00331816">
        <w:rPr>
          <w:rFonts w:ascii="Cambria" w:hAnsi="Cambria"/>
          <w:b/>
          <w:sz w:val="22"/>
          <w:szCs w:val="22"/>
        </w:rPr>
        <w:t xml:space="preserve">DOS CONTRATOS </w:t>
      </w:r>
      <w:r w:rsidR="002D1AF0">
        <w:rPr>
          <w:rFonts w:ascii="Cambria" w:hAnsi="Cambria"/>
          <w:b/>
          <w:sz w:val="22"/>
          <w:szCs w:val="22"/>
        </w:rPr>
        <w:t>179</w:t>
      </w:r>
      <w:r w:rsidR="00331816">
        <w:rPr>
          <w:rFonts w:ascii="Cambria" w:hAnsi="Cambria"/>
          <w:b/>
          <w:sz w:val="22"/>
          <w:szCs w:val="22"/>
        </w:rPr>
        <w:t xml:space="preserve">/2024 AO </w:t>
      </w:r>
      <w:r w:rsidR="002D1AF0">
        <w:rPr>
          <w:rFonts w:ascii="Cambria" w:hAnsi="Cambria"/>
          <w:b/>
          <w:sz w:val="22"/>
          <w:szCs w:val="22"/>
        </w:rPr>
        <w:t>207</w:t>
      </w:r>
      <w:r w:rsidR="00331816">
        <w:rPr>
          <w:rFonts w:ascii="Cambria" w:hAnsi="Cambria"/>
          <w:b/>
          <w:sz w:val="22"/>
          <w:szCs w:val="22"/>
        </w:rPr>
        <w:t xml:space="preserve">/2024. </w:t>
      </w:r>
      <w:r w:rsidRPr="00AA2E3A">
        <w:rPr>
          <w:rFonts w:ascii="Cambria" w:hAnsi="Cambria"/>
          <w:b/>
          <w:sz w:val="22"/>
          <w:szCs w:val="22"/>
        </w:rPr>
        <w:t xml:space="preserve">PARA </w:t>
      </w:r>
      <w:bookmarkStart w:id="0" w:name="_Hlk159829969"/>
      <w:r w:rsidR="002D1AF0" w:rsidRPr="002D1AF0">
        <w:rPr>
          <w:rFonts w:ascii="Cambria" w:hAnsi="Cambria" w:cstheme="minorHAnsi"/>
          <w:b/>
          <w:bCs/>
          <w:sz w:val="22"/>
          <w:szCs w:val="22"/>
        </w:rPr>
        <w:t>AQUISIÇÃO DE GÊNEROS ALIMENTÍCIOS DA AGRICULTURA FAMILIAR E EMPREENDEDOR FAMILIAR RURAL – PROGRAMA MUNICIPAL CESTA VERDE, DESENVOLVIDO PELA SECRETARIA MUNICIPAL DE AGRICULTURA</w:t>
      </w:r>
      <w:r w:rsidR="00C15443" w:rsidRPr="00A96DAA">
        <w:rPr>
          <w:rFonts w:ascii="Cambria" w:hAnsi="Cambria"/>
          <w:sz w:val="22"/>
          <w:szCs w:val="22"/>
        </w:rPr>
        <w:t>.</w:t>
      </w:r>
      <w:bookmarkEnd w:id="0"/>
    </w:p>
    <w:p w14:paraId="15859E88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AA2E3A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03B06FA9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13CA23CB" w14:textId="2D1156AD" w:rsidR="00436A25" w:rsidRDefault="00EA05D6" w:rsidP="00436A25">
      <w:pPr>
        <w:tabs>
          <w:tab w:val="left" w:pos="3402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D E C R E T A</w:t>
      </w:r>
    </w:p>
    <w:p w14:paraId="0D36EA3E" w14:textId="77777777" w:rsidR="00EA05D6" w:rsidRPr="00AA2E3A" w:rsidRDefault="00EA05D6" w:rsidP="00436A25">
      <w:pPr>
        <w:tabs>
          <w:tab w:val="left" w:pos="3402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4CCBD745" w14:textId="475032DA" w:rsidR="00436A25" w:rsidRDefault="00436A25" w:rsidP="00436A25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 xml:space="preserve">Art. 1º - </w:t>
      </w:r>
      <w:r w:rsidRPr="00AA2E3A">
        <w:rPr>
          <w:rFonts w:ascii="Cambria" w:hAnsi="Cambria"/>
          <w:bCs/>
          <w:color w:val="000000"/>
          <w:sz w:val="22"/>
          <w:szCs w:val="22"/>
        </w:rPr>
        <w:t>D</w:t>
      </w:r>
      <w:r w:rsidRPr="00AA2E3A">
        <w:rPr>
          <w:rFonts w:ascii="Cambria" w:hAnsi="Cambria"/>
          <w:color w:val="000000"/>
          <w:sz w:val="22"/>
          <w:szCs w:val="22"/>
        </w:rPr>
        <w:t xml:space="preserve">esignar como fiscal de contratos, a Servidora </w:t>
      </w:r>
      <w:proofErr w:type="spellStart"/>
      <w:r w:rsidR="002D1AF0" w:rsidRPr="002D1AF0">
        <w:rPr>
          <w:rFonts w:ascii="Cambria" w:hAnsi="Cambria"/>
          <w:b/>
          <w:bCs/>
          <w:sz w:val="22"/>
          <w:szCs w:val="22"/>
        </w:rPr>
        <w:t>Ilzinete</w:t>
      </w:r>
      <w:proofErr w:type="spellEnd"/>
      <w:r w:rsidR="002D1AF0" w:rsidRPr="002D1AF0">
        <w:rPr>
          <w:rFonts w:ascii="Cambria" w:hAnsi="Cambria"/>
          <w:b/>
          <w:bCs/>
          <w:sz w:val="22"/>
          <w:szCs w:val="22"/>
        </w:rPr>
        <w:t xml:space="preserve"> Martins de Oliveira</w:t>
      </w:r>
      <w:r w:rsidR="002D1AF0">
        <w:rPr>
          <w:rFonts w:ascii="Cambria" w:hAnsi="Cambria"/>
          <w:sz w:val="22"/>
          <w:szCs w:val="22"/>
        </w:rPr>
        <w:t xml:space="preserve">, </w:t>
      </w:r>
      <w:r w:rsidR="002D1AF0" w:rsidRPr="002D1AF0">
        <w:rPr>
          <w:rFonts w:ascii="Cambria" w:hAnsi="Cambria"/>
          <w:b/>
          <w:bCs/>
          <w:sz w:val="22"/>
          <w:szCs w:val="22"/>
        </w:rPr>
        <w:t>matrícula 1150</w:t>
      </w:r>
      <w:r w:rsidR="002D1AF0">
        <w:rPr>
          <w:rFonts w:ascii="Cambria" w:hAnsi="Cambria"/>
          <w:sz w:val="22"/>
          <w:szCs w:val="22"/>
        </w:rPr>
        <w:t xml:space="preserve"> </w:t>
      </w:r>
      <w:r w:rsidRPr="00AA2E3A">
        <w:rPr>
          <w:rFonts w:ascii="Cambria" w:hAnsi="Cambria"/>
          <w:color w:val="000000"/>
          <w:sz w:val="22"/>
          <w:szCs w:val="22"/>
        </w:rPr>
        <w:t>para controle, acompanhamento e recebimento de produtos e/ou serviços referente aos contratos</w:t>
      </w:r>
      <w:r w:rsidRPr="00AA2E3A">
        <w:rPr>
          <w:rFonts w:ascii="Cambria" w:hAnsi="Cambria"/>
          <w:b/>
          <w:color w:val="000000"/>
          <w:sz w:val="22"/>
          <w:szCs w:val="22"/>
        </w:rPr>
        <w:t>:</w:t>
      </w:r>
    </w:p>
    <w:p w14:paraId="1D1BF427" w14:textId="77777777" w:rsidR="00331816" w:rsidRPr="00AA2E3A" w:rsidRDefault="00331816" w:rsidP="00436A25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7F018529" w14:textId="52EBB85F" w:rsidR="002D1AF0" w:rsidRPr="002D1AF0" w:rsidRDefault="002D1AF0" w:rsidP="002E6673">
      <w:pPr>
        <w:jc w:val="both"/>
        <w:rPr>
          <w:rFonts w:asciiTheme="majorHAnsi" w:hAnsiTheme="majorHAnsi" w:cstheme="minorHAnsi"/>
          <w:sz w:val="20"/>
          <w:szCs w:val="20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179/2024</w:t>
      </w:r>
      <w:r>
        <w:rPr>
          <w:rFonts w:asciiTheme="majorHAnsi" w:hAnsiTheme="majorHAnsi" w:cstheme="minorHAnsi"/>
          <w:sz w:val="20"/>
          <w:szCs w:val="20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ANDERSON OLIVEIRA MARTINS</w:t>
      </w:r>
    </w:p>
    <w:p w14:paraId="5B610957" w14:textId="7F41BF8A" w:rsidR="002D1AF0" w:rsidRPr="002D1AF0" w:rsidRDefault="002D1AF0" w:rsidP="002E6673">
      <w:pPr>
        <w:jc w:val="both"/>
        <w:rPr>
          <w:rFonts w:asciiTheme="majorHAnsi" w:hAnsiTheme="majorHAnsi" w:cstheme="minorHAnsi"/>
          <w:sz w:val="20"/>
          <w:szCs w:val="20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180/2024</w:t>
      </w:r>
      <w:r>
        <w:rPr>
          <w:rFonts w:asciiTheme="majorHAnsi" w:hAnsiTheme="majorHAnsi" w:cstheme="minorHAnsi"/>
          <w:sz w:val="20"/>
          <w:szCs w:val="20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ANTONIO DOMINGUES DE SOUZA</w:t>
      </w:r>
    </w:p>
    <w:p w14:paraId="69453E75" w14:textId="259D3908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181/2024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BERNARDO MARTINS NETO</w:t>
      </w:r>
    </w:p>
    <w:p w14:paraId="0342E212" w14:textId="46716A81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182/2024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CARLOS DE SÁ</w:t>
      </w:r>
    </w:p>
    <w:p w14:paraId="47D3635E" w14:textId="5BF1EEC4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183/2024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CLÁUDIO ADRIANO DOS SANTOS</w:t>
      </w:r>
    </w:p>
    <w:p w14:paraId="46572024" w14:textId="7027D4F8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184/2024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CLÉSIO MANTHAI BACELAR</w:t>
      </w:r>
    </w:p>
    <w:p w14:paraId="13E44559" w14:textId="0C5E773F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185/2024</w:t>
      </w:r>
      <w:r>
        <w:rPr>
          <w:rFonts w:asciiTheme="majorHAnsi" w:hAnsiTheme="majorHAnsi" w:cstheme="minorHAnsi"/>
          <w:b/>
          <w:snapToGrid w:val="0"/>
          <w:sz w:val="20"/>
          <w:szCs w:val="20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DANIEL LORETTI DA SILVA</w:t>
      </w:r>
    </w:p>
    <w:p w14:paraId="70BDAD65" w14:textId="2FB1338E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186/2024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DIVINA OLIVEIRA BARBOSA</w:t>
      </w:r>
    </w:p>
    <w:p w14:paraId="40A682B2" w14:textId="2B1E059C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187/2024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EDEGAIR CARDOSO GONÇALVES</w:t>
      </w:r>
    </w:p>
    <w:p w14:paraId="064978B3" w14:textId="596063D5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188/2024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EDEVALDO BATISTA DE SOUZA</w:t>
      </w:r>
    </w:p>
    <w:p w14:paraId="747460D6" w14:textId="77777777" w:rsid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189/2024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EDINEUZA RODRIGUÊS DA SILVA PRADO</w:t>
      </w:r>
    </w:p>
    <w:p w14:paraId="1B08DF6C" w14:textId="6836DD5F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190/2024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ELDIR BATISTA ROMANO</w:t>
      </w:r>
    </w:p>
    <w:p w14:paraId="68250DC2" w14:textId="375A5362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191/2024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EVA MARTINS PEREIRA</w:t>
      </w:r>
    </w:p>
    <w:p w14:paraId="08226289" w14:textId="334853BE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192/2024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FÁBIO LUIS BERNARDES</w:t>
      </w:r>
    </w:p>
    <w:p w14:paraId="4AD8C5D0" w14:textId="02AECA57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193/2024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JESSIKA TAMARA EMERIQUE DA SILVA</w:t>
      </w:r>
    </w:p>
    <w:p w14:paraId="4D19AC77" w14:textId="3DB24AA3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194/2024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>JOSÉ GOMES DA SILVA</w:t>
      </w:r>
    </w:p>
    <w:p w14:paraId="5755808D" w14:textId="78C15296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195/2024</w:t>
      </w:r>
      <w:r>
        <w:rPr>
          <w:rFonts w:asciiTheme="majorHAnsi" w:hAnsiTheme="majorHAnsi" w:cstheme="minorHAnsi"/>
          <w:b/>
          <w:snapToGrid w:val="0"/>
          <w:sz w:val="20"/>
          <w:szCs w:val="20"/>
        </w:rPr>
        <w:t xml:space="preserve"> </w:t>
      </w:r>
      <w:r>
        <w:rPr>
          <w:rFonts w:asciiTheme="majorHAnsi" w:hAnsiTheme="majorHAnsi"/>
        </w:rPr>
        <w:t xml:space="preserve">- </w:t>
      </w:r>
      <w:r w:rsidRPr="002D1AF0">
        <w:rPr>
          <w:rFonts w:asciiTheme="majorHAnsi" w:hAnsiTheme="majorHAnsi" w:cstheme="minorHAnsi"/>
          <w:b/>
          <w:sz w:val="20"/>
          <w:szCs w:val="20"/>
        </w:rPr>
        <w:t>JOSEFA QUIRINO DOS SANTOS</w:t>
      </w:r>
    </w:p>
    <w:p w14:paraId="3475D909" w14:textId="4748C754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196/2024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LEIDISLAINE OLIVEIRA BARBOSA </w:t>
      </w:r>
    </w:p>
    <w:p w14:paraId="2279B801" w14:textId="0B2D6D1F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197/2024</w:t>
      </w:r>
      <w:r>
        <w:rPr>
          <w:rFonts w:asciiTheme="majorHAnsi" w:hAnsiTheme="majorHAnsi" w:cstheme="minorHAnsi"/>
          <w:b/>
          <w:snapToGrid w:val="0"/>
          <w:sz w:val="20"/>
          <w:szCs w:val="20"/>
        </w:rPr>
        <w:t xml:space="preserve"> </w:t>
      </w:r>
      <w:r>
        <w:rPr>
          <w:rFonts w:asciiTheme="majorHAnsi" w:hAnsiTheme="majorHAnsi"/>
        </w:rPr>
        <w:t xml:space="preserve">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LENIRA DUARTE FLORENCIO </w:t>
      </w:r>
    </w:p>
    <w:p w14:paraId="0DF5D117" w14:textId="17B7B640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198/2024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LINDAURA SOUZA GUEDES DA SILVA </w:t>
      </w:r>
    </w:p>
    <w:p w14:paraId="375775B9" w14:textId="58A48ACF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198/2024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MARIA DA PAIXÃO RIBEIRO </w:t>
      </w:r>
    </w:p>
    <w:p w14:paraId="4C53FCEE" w14:textId="460D2917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200/2024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MARILDA PEIXOTO ALMEIDA </w:t>
      </w:r>
    </w:p>
    <w:p w14:paraId="2435D5A9" w14:textId="0E932DF5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201/2024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MARLENE ROSA TEIXEIRA </w:t>
      </w:r>
    </w:p>
    <w:p w14:paraId="3894F793" w14:textId="3C8C7C99" w:rsidR="002D1AF0" w:rsidRPr="002D1AF0" w:rsidRDefault="002D1AF0" w:rsidP="002E6673">
      <w:pPr>
        <w:jc w:val="both"/>
        <w:rPr>
          <w:rFonts w:asciiTheme="majorHAnsi" w:hAnsiTheme="majorHAnsi" w:cstheme="minorHAnsi"/>
          <w:sz w:val="20"/>
          <w:szCs w:val="20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202/2024</w:t>
      </w:r>
      <w:r>
        <w:rPr>
          <w:rFonts w:asciiTheme="majorHAnsi" w:hAnsiTheme="majorHAnsi" w:cstheme="minorHAnsi"/>
          <w:sz w:val="20"/>
          <w:szCs w:val="20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ORLENO PEREIRA BATISTA </w:t>
      </w:r>
    </w:p>
    <w:p w14:paraId="54A10662" w14:textId="4C9F3DD1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lastRenderedPageBreak/>
        <w:t>CONTRATO 203/2024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ROSEANE CANDIDA PAIS DE OLIVEIRA </w:t>
      </w:r>
    </w:p>
    <w:p w14:paraId="5B191BA6" w14:textId="4AE6F974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204/2024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SEBASTIÃO BARBOSA MARTINS </w:t>
      </w:r>
    </w:p>
    <w:p w14:paraId="4807CB18" w14:textId="23EBBC5B" w:rsidR="002D1AF0" w:rsidRPr="002D1AF0" w:rsidRDefault="002D1AF0" w:rsidP="002E6673">
      <w:pPr>
        <w:jc w:val="both"/>
        <w:rPr>
          <w:rFonts w:asciiTheme="majorHAnsi" w:hAnsiTheme="majorHAnsi" w:cstheme="minorHAnsi"/>
          <w:sz w:val="20"/>
          <w:szCs w:val="20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205/2024</w:t>
      </w:r>
      <w:r>
        <w:rPr>
          <w:rFonts w:asciiTheme="majorHAnsi" w:hAnsiTheme="majorHAnsi" w:cstheme="minorHAnsi"/>
          <w:sz w:val="20"/>
          <w:szCs w:val="20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SIMONE BERNARDES BARBOSA </w:t>
      </w:r>
    </w:p>
    <w:p w14:paraId="2441956B" w14:textId="3C3E4CBD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206/2024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VILCO LEMES DA SILVA </w:t>
      </w:r>
    </w:p>
    <w:p w14:paraId="47A65D59" w14:textId="771ACE94" w:rsidR="002D1AF0" w:rsidRPr="002D1AF0" w:rsidRDefault="002D1AF0" w:rsidP="002E6673">
      <w:pPr>
        <w:jc w:val="both"/>
        <w:rPr>
          <w:rFonts w:asciiTheme="majorHAnsi" w:hAnsiTheme="majorHAnsi"/>
        </w:rPr>
      </w:pPr>
      <w:r w:rsidRPr="002D1AF0">
        <w:rPr>
          <w:rFonts w:asciiTheme="majorHAnsi" w:hAnsiTheme="majorHAnsi" w:cstheme="minorHAnsi"/>
          <w:b/>
          <w:snapToGrid w:val="0"/>
          <w:sz w:val="20"/>
          <w:szCs w:val="20"/>
        </w:rPr>
        <w:t>CONTRATO 207/2024</w:t>
      </w:r>
      <w:r>
        <w:rPr>
          <w:rFonts w:asciiTheme="majorHAnsi" w:hAnsiTheme="majorHAnsi"/>
        </w:rPr>
        <w:t xml:space="preserve"> - </w:t>
      </w:r>
      <w:r w:rsidRPr="002D1AF0">
        <w:rPr>
          <w:rFonts w:asciiTheme="majorHAnsi" w:hAnsiTheme="majorHAnsi" w:cstheme="minorHAnsi"/>
          <w:b/>
          <w:sz w:val="20"/>
          <w:szCs w:val="20"/>
        </w:rPr>
        <w:t xml:space="preserve">WHASHINGTON LUIS DO CARMO </w:t>
      </w:r>
    </w:p>
    <w:p w14:paraId="2FE0B332" w14:textId="77777777" w:rsidR="00331816" w:rsidRDefault="00331816" w:rsidP="002E6673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7B76E4AD" w14:textId="77777777" w:rsidR="00331816" w:rsidRDefault="00331816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0A9E9D18" w14:textId="5A4746E0" w:rsidR="000B40FB" w:rsidRPr="00AA2E3A" w:rsidRDefault="00984F09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b/>
          <w:color w:val="000000"/>
          <w:sz w:val="22"/>
          <w:szCs w:val="22"/>
        </w:rPr>
        <w:t>Art. 2</w:t>
      </w:r>
      <w:r w:rsidR="000B40FB" w:rsidRPr="00AA2E3A">
        <w:rPr>
          <w:rFonts w:ascii="Cambria" w:hAnsi="Cambria"/>
          <w:b/>
          <w:color w:val="000000"/>
          <w:sz w:val="22"/>
          <w:szCs w:val="22"/>
        </w:rPr>
        <w:t>°</w:t>
      </w:r>
      <w:r w:rsidR="000B40FB" w:rsidRPr="00AA2E3A">
        <w:rPr>
          <w:rFonts w:ascii="Cambria" w:hAnsi="Cambria"/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01FD6588" w14:textId="77777777" w:rsidR="000B40FB" w:rsidRPr="00AA2E3A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4B218A94" w:rsidR="000B40FB" w:rsidRPr="00AA2E3A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Apiacás - MT</w:t>
      </w:r>
      <w:r w:rsidR="000B40FB" w:rsidRPr="00AA2E3A">
        <w:rPr>
          <w:rFonts w:ascii="Cambria" w:hAnsi="Cambria"/>
          <w:color w:val="000000"/>
          <w:sz w:val="22"/>
          <w:szCs w:val="22"/>
        </w:rPr>
        <w:t>,</w:t>
      </w:r>
      <w:r w:rsidR="000B5CB5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2D1AF0">
        <w:rPr>
          <w:rFonts w:ascii="Cambria" w:hAnsi="Cambria"/>
          <w:color w:val="000000"/>
          <w:sz w:val="22"/>
          <w:szCs w:val="22"/>
        </w:rPr>
        <w:t>21</w:t>
      </w:r>
      <w:r w:rsidR="00821EFA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2D1AF0">
        <w:rPr>
          <w:rFonts w:ascii="Cambria" w:hAnsi="Cambria"/>
          <w:color w:val="000000"/>
          <w:sz w:val="22"/>
          <w:szCs w:val="22"/>
        </w:rPr>
        <w:t xml:space="preserve">março </w:t>
      </w:r>
      <w:r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A2E3A">
        <w:rPr>
          <w:rFonts w:ascii="Cambria" w:hAnsi="Cambria"/>
          <w:color w:val="000000"/>
          <w:sz w:val="22"/>
          <w:szCs w:val="22"/>
        </w:rPr>
        <w:t>2024</w:t>
      </w:r>
      <w:r w:rsidRPr="00AA2E3A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AA2E3A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AA2E3A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AA2E3A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AA2E3A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AA2E3A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AA2E3A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AA2E3A" w:rsidSect="00793B4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11DF" w14:textId="77777777" w:rsidR="00793B41" w:rsidRDefault="00793B41" w:rsidP="00B11BCA">
      <w:r>
        <w:separator/>
      </w:r>
    </w:p>
  </w:endnote>
  <w:endnote w:type="continuationSeparator" w:id="0">
    <w:p w14:paraId="0D4C3D41" w14:textId="77777777" w:rsidR="00793B41" w:rsidRDefault="00793B4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B677" w14:textId="77777777" w:rsidR="00793B41" w:rsidRDefault="00793B41" w:rsidP="00B11BCA">
      <w:r>
        <w:separator/>
      </w:r>
    </w:p>
  </w:footnote>
  <w:footnote w:type="continuationSeparator" w:id="0">
    <w:p w14:paraId="60E13B75" w14:textId="77777777" w:rsidR="00793B41" w:rsidRDefault="00793B4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3AAD" w14:textId="77777777"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F5FDE06" wp14:editId="71A6F749">
          <wp:simplePos x="0" y="0"/>
          <wp:positionH relativeFrom="column">
            <wp:posOffset>52070</wp:posOffset>
          </wp:positionH>
          <wp:positionV relativeFrom="page">
            <wp:posOffset>409575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14:paraId="2D6EB03A" w14:textId="77777777"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0A6B6F73" w14:textId="77777777"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569F421A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D1AF0"/>
    <w:rsid w:val="002E30D0"/>
    <w:rsid w:val="002E6673"/>
    <w:rsid w:val="002F113E"/>
    <w:rsid w:val="00310A13"/>
    <w:rsid w:val="00331816"/>
    <w:rsid w:val="00336CCB"/>
    <w:rsid w:val="003417A9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939ED"/>
    <w:rsid w:val="004A0076"/>
    <w:rsid w:val="004A0F4E"/>
    <w:rsid w:val="004A4043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10241"/>
    <w:rsid w:val="0063094A"/>
    <w:rsid w:val="00644F31"/>
    <w:rsid w:val="006A6F15"/>
    <w:rsid w:val="006C0C19"/>
    <w:rsid w:val="006D3929"/>
    <w:rsid w:val="00715757"/>
    <w:rsid w:val="00720234"/>
    <w:rsid w:val="007443B6"/>
    <w:rsid w:val="007576C1"/>
    <w:rsid w:val="00764428"/>
    <w:rsid w:val="00793B41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24B1B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B03E29"/>
    <w:rsid w:val="00B11BCA"/>
    <w:rsid w:val="00B134CD"/>
    <w:rsid w:val="00B513B9"/>
    <w:rsid w:val="00B64CBC"/>
    <w:rsid w:val="00B861B7"/>
    <w:rsid w:val="00BE62C2"/>
    <w:rsid w:val="00C15443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66E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A05D6"/>
    <w:rsid w:val="00EB3673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7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1723</dc:creator>
  <cp:lastModifiedBy>Marcia Frieslebem</cp:lastModifiedBy>
  <cp:revision>2</cp:revision>
  <cp:lastPrinted>2021-04-14T15:38:00Z</cp:lastPrinted>
  <dcterms:created xsi:type="dcterms:W3CDTF">2024-03-21T20:25:00Z</dcterms:created>
  <dcterms:modified xsi:type="dcterms:W3CDTF">2024-03-21T20:25:00Z</dcterms:modified>
</cp:coreProperties>
</file>