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31A186DD" w:rsidR="000B40FB" w:rsidRPr="00AA2E3A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DECRETO Nº</w:t>
      </w:r>
      <w:r w:rsidR="00821EFA" w:rsidRPr="00AA2E3A">
        <w:rPr>
          <w:rFonts w:ascii="Cambria" w:hAnsi="Cambria"/>
          <w:color w:val="000000"/>
          <w:sz w:val="22"/>
          <w:szCs w:val="22"/>
        </w:rPr>
        <w:t>.</w:t>
      </w:r>
      <w:r w:rsidR="000B052E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2B2CD0" w:rsidRPr="00AA2E3A">
        <w:rPr>
          <w:rFonts w:ascii="Cambria" w:hAnsi="Cambria"/>
          <w:color w:val="000000"/>
          <w:sz w:val="22"/>
          <w:szCs w:val="22"/>
        </w:rPr>
        <w:t>0</w:t>
      </w:r>
      <w:r w:rsidR="00FA7C36">
        <w:rPr>
          <w:rFonts w:ascii="Cambria" w:hAnsi="Cambria"/>
          <w:color w:val="000000"/>
          <w:sz w:val="22"/>
          <w:szCs w:val="22"/>
        </w:rPr>
        <w:t>93</w:t>
      </w:r>
      <w:r w:rsidR="002E30D0" w:rsidRPr="00AA2E3A">
        <w:rPr>
          <w:rFonts w:ascii="Cambria" w:hAnsi="Cambria"/>
          <w:color w:val="000000"/>
          <w:sz w:val="22"/>
          <w:szCs w:val="22"/>
        </w:rPr>
        <w:t>/202</w:t>
      </w:r>
      <w:r w:rsidR="00AA2E3A">
        <w:rPr>
          <w:rFonts w:ascii="Cambria" w:hAnsi="Cambria"/>
          <w:color w:val="000000"/>
          <w:sz w:val="22"/>
          <w:szCs w:val="22"/>
        </w:rPr>
        <w:t>4</w:t>
      </w:r>
    </w:p>
    <w:p w14:paraId="71DE7087" w14:textId="77777777" w:rsidR="00310A13" w:rsidRPr="00AA2E3A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1CBF8D66" w:rsidR="00436A25" w:rsidRPr="00FA7C36" w:rsidRDefault="00436A25" w:rsidP="00436A25">
      <w:pPr>
        <w:tabs>
          <w:tab w:val="left" w:pos="7965"/>
        </w:tabs>
        <w:ind w:left="4680" w:hanging="1440"/>
        <w:jc w:val="both"/>
        <w:rPr>
          <w:rFonts w:asciiTheme="majorHAnsi" w:hAnsiTheme="majorHAnsi"/>
          <w:b/>
          <w:sz w:val="22"/>
          <w:szCs w:val="22"/>
        </w:rPr>
      </w:pPr>
      <w:r w:rsidRPr="00AA2E3A">
        <w:rPr>
          <w:rFonts w:ascii="Cambria" w:hAnsi="Cambria"/>
          <w:b/>
          <w:sz w:val="22"/>
          <w:szCs w:val="22"/>
        </w:rPr>
        <w:tab/>
      </w:r>
      <w:r w:rsidRPr="00FA7C36">
        <w:rPr>
          <w:rFonts w:asciiTheme="majorHAnsi" w:hAnsiTheme="majorHAnsi"/>
          <w:b/>
          <w:sz w:val="22"/>
          <w:szCs w:val="22"/>
        </w:rPr>
        <w:t xml:space="preserve">DESIGNA PARA FISCAL DE CONTRATO, </w:t>
      </w:r>
      <w:r w:rsidR="004D0E86" w:rsidRPr="00FA7C36">
        <w:rPr>
          <w:rFonts w:asciiTheme="majorHAnsi" w:hAnsiTheme="majorHAnsi"/>
          <w:b/>
          <w:sz w:val="22"/>
          <w:szCs w:val="22"/>
        </w:rPr>
        <w:t xml:space="preserve">Nº. </w:t>
      </w:r>
      <w:r w:rsidR="004D0E86" w:rsidRPr="00FA7C36">
        <w:rPr>
          <w:rFonts w:asciiTheme="majorHAnsi" w:hAnsiTheme="majorHAnsi"/>
          <w:b/>
          <w:sz w:val="22"/>
          <w:szCs w:val="22"/>
        </w:rPr>
        <w:br/>
      </w:r>
      <w:r w:rsidR="00FA7C36" w:rsidRPr="00FA7C36">
        <w:rPr>
          <w:rFonts w:asciiTheme="majorHAnsi" w:hAnsiTheme="majorHAnsi"/>
          <w:b/>
          <w:sz w:val="22"/>
          <w:szCs w:val="22"/>
        </w:rPr>
        <w:t>219</w:t>
      </w:r>
      <w:r w:rsidR="004D0E86" w:rsidRPr="00FA7C36">
        <w:rPr>
          <w:rFonts w:asciiTheme="majorHAnsi" w:hAnsiTheme="majorHAnsi"/>
          <w:b/>
          <w:sz w:val="22"/>
          <w:szCs w:val="22"/>
        </w:rPr>
        <w:t xml:space="preserve">/2024 </w:t>
      </w:r>
      <w:r w:rsidRPr="00FA7C36">
        <w:rPr>
          <w:rFonts w:asciiTheme="majorHAnsi" w:hAnsiTheme="majorHAnsi"/>
          <w:b/>
          <w:sz w:val="22"/>
          <w:szCs w:val="22"/>
        </w:rPr>
        <w:t xml:space="preserve">PARA AQUISIÇÃO </w:t>
      </w:r>
      <w:r w:rsidR="00FA7C36" w:rsidRPr="00FA7C36">
        <w:rPr>
          <w:rFonts w:asciiTheme="majorHAnsi" w:hAnsiTheme="majorHAnsi" w:cs="Calibri"/>
          <w:b/>
          <w:color w:val="000000"/>
          <w:sz w:val="22"/>
          <w:szCs w:val="22"/>
        </w:rPr>
        <w:t xml:space="preserve">DE VEICULO NOVO - marca e modelo </w:t>
      </w:r>
      <w:r w:rsidR="00FA7C36" w:rsidRPr="00FA7C36">
        <w:rPr>
          <w:rFonts w:asciiTheme="majorHAnsi" w:hAnsiTheme="majorHAnsi"/>
          <w:sz w:val="22"/>
          <w:szCs w:val="22"/>
        </w:rPr>
        <w:t>FIAT STRADA CABINE DUPLA 2024/2024</w:t>
      </w:r>
      <w:r w:rsidRPr="00FA7C36">
        <w:rPr>
          <w:rFonts w:asciiTheme="majorHAnsi" w:hAnsiTheme="majorHAnsi"/>
          <w:b/>
          <w:sz w:val="22"/>
          <w:szCs w:val="22"/>
        </w:rPr>
        <w:t>.</w:t>
      </w:r>
    </w:p>
    <w:p w14:paraId="15859E88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AA2E3A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Default="006B0382" w:rsidP="006B0382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D E C R E T A</w:t>
      </w:r>
    </w:p>
    <w:p w14:paraId="03B06FA9" w14:textId="77777777" w:rsidR="00436A25" w:rsidRPr="00FA7C36" w:rsidRDefault="00436A25" w:rsidP="00436A25">
      <w:pPr>
        <w:tabs>
          <w:tab w:val="left" w:pos="3402"/>
        </w:tabs>
        <w:ind w:left="3420" w:hanging="342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48C71ED" w14:textId="77777777" w:rsidR="00FA7C36" w:rsidRPr="00FA7C36" w:rsidRDefault="006B0382" w:rsidP="00FA7C3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FA7C36">
        <w:rPr>
          <w:rFonts w:asciiTheme="majorHAnsi" w:hAnsiTheme="majorHAnsi"/>
          <w:b/>
          <w:bCs/>
          <w:color w:val="000000"/>
          <w:sz w:val="22"/>
          <w:szCs w:val="22"/>
        </w:rPr>
        <w:t xml:space="preserve">Art. 1º - </w:t>
      </w:r>
      <w:r w:rsidRPr="00FA7C36">
        <w:rPr>
          <w:rFonts w:asciiTheme="majorHAnsi" w:hAnsiTheme="majorHAnsi"/>
          <w:bCs/>
          <w:color w:val="000000"/>
          <w:sz w:val="22"/>
          <w:szCs w:val="22"/>
        </w:rPr>
        <w:t>D</w:t>
      </w:r>
      <w:r w:rsidRPr="00FA7C36">
        <w:rPr>
          <w:rFonts w:asciiTheme="majorHAnsi" w:hAnsiTheme="majorHAnsi"/>
          <w:color w:val="000000"/>
          <w:sz w:val="22"/>
          <w:szCs w:val="22"/>
        </w:rPr>
        <w:t xml:space="preserve">esignar como fiscal de contratos, o Servidor </w:t>
      </w:r>
      <w:r w:rsidR="00FA7C36" w:rsidRPr="00FA7C36">
        <w:rPr>
          <w:rFonts w:asciiTheme="majorHAnsi" w:hAnsiTheme="majorHAnsi"/>
          <w:b/>
          <w:color w:val="000000"/>
          <w:sz w:val="22"/>
          <w:szCs w:val="22"/>
        </w:rPr>
        <w:t>ALEXANDRE DA SILVA</w:t>
      </w:r>
      <w:r w:rsidRPr="00FA7C36">
        <w:rPr>
          <w:rFonts w:asciiTheme="majorHAnsi" w:hAnsiTheme="majorHAnsi"/>
          <w:b/>
          <w:color w:val="000000"/>
          <w:sz w:val="22"/>
          <w:szCs w:val="22"/>
        </w:rPr>
        <w:t xml:space="preserve">, Matrícula </w:t>
      </w:r>
      <w:r w:rsidR="00FA7C36" w:rsidRPr="00FA7C36">
        <w:rPr>
          <w:rFonts w:asciiTheme="majorHAnsi" w:hAnsiTheme="majorHAnsi"/>
          <w:b/>
          <w:color w:val="000000"/>
          <w:sz w:val="22"/>
          <w:szCs w:val="22"/>
        </w:rPr>
        <w:t>689</w:t>
      </w:r>
      <w:r w:rsidRPr="00FA7C36">
        <w:rPr>
          <w:rFonts w:asciiTheme="majorHAnsi" w:hAnsiTheme="majorHAnsi"/>
          <w:color w:val="000000"/>
          <w:sz w:val="22"/>
          <w:szCs w:val="22"/>
        </w:rPr>
        <w:t xml:space="preserve">, para controle, acompanhamento e recebimento dos serviços referente ao contrato </w:t>
      </w:r>
      <w:r w:rsidR="00FA7C36" w:rsidRPr="00FA7C36">
        <w:rPr>
          <w:rFonts w:asciiTheme="majorHAnsi" w:hAnsiTheme="majorHAnsi"/>
          <w:color w:val="000000"/>
          <w:sz w:val="22"/>
          <w:szCs w:val="22"/>
        </w:rPr>
        <w:t>219</w:t>
      </w:r>
      <w:r w:rsidRPr="00FA7C36">
        <w:rPr>
          <w:rFonts w:asciiTheme="majorHAnsi" w:hAnsiTheme="majorHAnsi"/>
          <w:color w:val="000000"/>
          <w:sz w:val="22"/>
          <w:szCs w:val="22"/>
        </w:rPr>
        <w:t>/2024,</w:t>
      </w:r>
      <w:r w:rsidRPr="00FA7C36">
        <w:rPr>
          <w:rFonts w:asciiTheme="majorHAnsi" w:hAnsiTheme="majorHAnsi"/>
          <w:sz w:val="22"/>
          <w:szCs w:val="22"/>
        </w:rPr>
        <w:t xml:space="preserve"> que tem por objeto: </w:t>
      </w:r>
      <w:r w:rsidR="00FA7C36" w:rsidRPr="00FA7C36">
        <w:rPr>
          <w:rFonts w:asciiTheme="majorHAnsi" w:hAnsiTheme="majorHAnsi" w:cs="Calibri"/>
          <w:b/>
          <w:color w:val="000000"/>
          <w:sz w:val="22"/>
          <w:szCs w:val="22"/>
        </w:rPr>
        <w:t xml:space="preserve">AQUISIÇÃO DE VEICULO NOVO - marca e modelo </w:t>
      </w:r>
      <w:r w:rsidR="00FA7C36" w:rsidRPr="00FA7C36">
        <w:rPr>
          <w:rFonts w:asciiTheme="majorHAnsi" w:hAnsiTheme="majorHAnsi"/>
          <w:sz w:val="22"/>
          <w:szCs w:val="22"/>
        </w:rPr>
        <w:t>FIAT STRADA CABINE DUPLA 2024/2024.</w:t>
      </w:r>
    </w:p>
    <w:p w14:paraId="674D1A1F" w14:textId="3C9DBAC6" w:rsidR="006B0382" w:rsidRDefault="006B0382" w:rsidP="006B0382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3EFF6B9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bCs/>
          <w:sz w:val="20"/>
          <w:szCs w:val="20"/>
        </w:rPr>
      </w:pPr>
    </w:p>
    <w:p w14:paraId="77D8DA6A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Art. 2°</w:t>
      </w:r>
      <w:r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01FD6588" w14:textId="77777777" w:rsidR="000B40FB" w:rsidRPr="00AA2E3A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1B9D52F0" w:rsidR="000B40FB" w:rsidRPr="00AA2E3A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Apiacás - MT</w:t>
      </w:r>
      <w:r w:rsidR="000B40FB" w:rsidRPr="00AA2E3A">
        <w:rPr>
          <w:rFonts w:ascii="Cambria" w:hAnsi="Cambria"/>
          <w:color w:val="000000"/>
          <w:sz w:val="22"/>
          <w:szCs w:val="22"/>
        </w:rPr>
        <w:t>,</w:t>
      </w:r>
      <w:r w:rsidR="000B5CB5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FA7C36">
        <w:rPr>
          <w:rFonts w:ascii="Cambria" w:hAnsi="Cambria"/>
          <w:color w:val="000000"/>
          <w:sz w:val="22"/>
          <w:szCs w:val="22"/>
        </w:rPr>
        <w:t>05</w:t>
      </w:r>
      <w:r w:rsidR="00821EFA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FA7C36">
        <w:rPr>
          <w:rFonts w:ascii="Cambria" w:hAnsi="Cambria"/>
          <w:color w:val="000000"/>
          <w:sz w:val="22"/>
          <w:szCs w:val="22"/>
        </w:rPr>
        <w:t xml:space="preserve">abril </w:t>
      </w:r>
      <w:r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A2E3A">
        <w:rPr>
          <w:rFonts w:ascii="Cambria" w:hAnsi="Cambria"/>
          <w:color w:val="000000"/>
          <w:sz w:val="22"/>
          <w:szCs w:val="22"/>
        </w:rPr>
        <w:t>2024</w:t>
      </w:r>
      <w:r w:rsidRPr="00AA2E3A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AA2E3A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AA2E3A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AA2E3A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AA2E3A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AA2E3A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AA2E3A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AA2E3A" w:rsidSect="00FB5AB0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60BFB" w14:textId="77777777" w:rsidR="00FB5AB0" w:rsidRDefault="00FB5AB0" w:rsidP="00B11BCA">
      <w:r>
        <w:separator/>
      </w:r>
    </w:p>
  </w:endnote>
  <w:endnote w:type="continuationSeparator" w:id="0">
    <w:p w14:paraId="3AC38655" w14:textId="77777777" w:rsidR="00FB5AB0" w:rsidRDefault="00FB5AB0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B7CA5" w14:textId="77777777" w:rsidR="00FB5AB0" w:rsidRDefault="00FB5AB0" w:rsidP="00B11BCA">
      <w:r>
        <w:separator/>
      </w:r>
    </w:p>
  </w:footnote>
  <w:footnote w:type="continuationSeparator" w:id="0">
    <w:p w14:paraId="22C0EDC6" w14:textId="77777777" w:rsidR="00FB5AB0" w:rsidRDefault="00FB5AB0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4034AA9B" w:rsidR="00B73980" w:rsidRPr="00926DFB" w:rsidRDefault="00FA7C36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6455874E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1764703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10241"/>
    <w:rsid w:val="0063094A"/>
    <w:rsid w:val="00644F31"/>
    <w:rsid w:val="006A6F15"/>
    <w:rsid w:val="006B0382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81259C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B03E29"/>
    <w:rsid w:val="00B11BCA"/>
    <w:rsid w:val="00B134CD"/>
    <w:rsid w:val="00B513B9"/>
    <w:rsid w:val="00B64CBC"/>
    <w:rsid w:val="00B73980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3792A"/>
    <w:rsid w:val="00F44515"/>
    <w:rsid w:val="00F50835"/>
    <w:rsid w:val="00F50EEE"/>
    <w:rsid w:val="00F9157E"/>
    <w:rsid w:val="00F96EF0"/>
    <w:rsid w:val="00FA58BA"/>
    <w:rsid w:val="00FA7C01"/>
    <w:rsid w:val="00FA7C36"/>
    <w:rsid w:val="00FB5AB0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2024-04-05T17:26:00Z</dcterms:created>
  <dcterms:modified xsi:type="dcterms:W3CDTF">2024-04-05T17:26:00Z</dcterms:modified>
</cp:coreProperties>
</file>