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A656E" w14:textId="737E6412" w:rsidR="00BC1B72" w:rsidRDefault="00BC1B72" w:rsidP="00BC1B72">
      <w:pPr>
        <w:tabs>
          <w:tab w:val="left" w:pos="27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DECRETO Nº 0104/2024</w:t>
      </w:r>
    </w:p>
    <w:p w14:paraId="12FDE989" w14:textId="77777777" w:rsidR="00B410FB" w:rsidRPr="00B410FB" w:rsidRDefault="00B410FB" w:rsidP="00B41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1F4FA2C" w14:textId="78F20C7F" w:rsidR="00B410FB" w:rsidRPr="00BC1B72" w:rsidRDefault="00BC1B72" w:rsidP="00B410FB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R</w:t>
      </w:r>
      <w:r w:rsidRPr="00BC1B7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egulamenta 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</w:t>
      </w:r>
      <w:r w:rsidRPr="00BC1B7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ei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M</w:t>
      </w:r>
      <w:r w:rsidRPr="00BC1B7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unicipal nº 1.469/2024, e abre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</w:t>
      </w:r>
      <w:r w:rsidRPr="00BC1B7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rédito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</w:t>
      </w:r>
      <w:r w:rsidRPr="00BC1B7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uplementar pelo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</w:t>
      </w:r>
      <w:r w:rsidRPr="00BC1B7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uperávit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F</w:t>
      </w:r>
      <w:r w:rsidRPr="00BC1B7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inanceiro, e dá outras providências.</w:t>
      </w:r>
    </w:p>
    <w:p w14:paraId="1E2E35D0" w14:textId="77777777" w:rsidR="00B410FB" w:rsidRPr="00B410FB" w:rsidRDefault="00B410FB" w:rsidP="00B410FB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pt-BR"/>
          <w14:ligatures w14:val="none"/>
        </w:rPr>
      </w:pPr>
    </w:p>
    <w:p w14:paraId="6DD33F81" w14:textId="77777777" w:rsidR="00B410FB" w:rsidRPr="00B410FB" w:rsidRDefault="00B410FB" w:rsidP="00B410FB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FA5C010" w14:textId="53CB8FAA" w:rsidR="00BC1B72" w:rsidRDefault="00BC1B72" w:rsidP="00B410F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C1B72">
        <w:rPr>
          <w:rFonts w:ascii="Times New Roman" w:eastAsia="Times New Roman" w:hAnsi="Times New Roman" w:cs="Times New Roman"/>
          <w:bCs/>
          <w:caps/>
          <w:kern w:val="0"/>
          <w:sz w:val="24"/>
          <w:szCs w:val="24"/>
          <w:lang w:eastAsia="pt-BR"/>
          <w14:ligatures w14:val="none"/>
        </w:rPr>
        <w:t xml:space="preserve">O </w:t>
      </w:r>
      <w:r w:rsidRPr="00BC1B7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Senhor </w:t>
      </w:r>
      <w:r w:rsidR="00B410FB" w:rsidRPr="00B410FB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lang w:eastAsia="pt-BR"/>
          <w14:ligatures w14:val="none"/>
        </w:rPr>
        <w:t>Julio Cesar dos Santos</w:t>
      </w:r>
      <w:r w:rsidR="00B410FB" w:rsidRPr="00B410F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 Prefeito Municipal de Apiacás, Estado de Mato Grosso, no uso de suas atribuições legais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,</w:t>
      </w:r>
    </w:p>
    <w:p w14:paraId="7EF56D0F" w14:textId="77777777" w:rsidR="00BC1B72" w:rsidRDefault="00BC1B72" w:rsidP="00BC1B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C383AFD" w14:textId="29869588" w:rsidR="00B410FB" w:rsidRPr="00B410FB" w:rsidRDefault="00BC1B72" w:rsidP="00BC1B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BC1B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DECRETA</w:t>
      </w:r>
      <w:r w:rsidR="00B410F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:</w:t>
      </w:r>
    </w:p>
    <w:p w14:paraId="743BD0F3" w14:textId="77777777" w:rsidR="00B410FB" w:rsidRPr="00B410FB" w:rsidRDefault="00B410FB" w:rsidP="00B410F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5CC00B3" w14:textId="02931FC5" w:rsidR="00B410FB" w:rsidRPr="00B410FB" w:rsidRDefault="00B410FB" w:rsidP="00B410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410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Artigo 1º.</w:t>
      </w:r>
      <w:r w:rsidRPr="00B410F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Fica ab</w:t>
      </w:r>
      <w:r w:rsidR="00BC1B7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erto</w:t>
      </w:r>
      <w:r w:rsidRPr="00B410F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Crédito Suplementar no </w:t>
      </w:r>
      <w:r w:rsidRPr="00B410F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Orçamento Programa </w:t>
      </w:r>
      <w:r w:rsidRPr="00B410F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LOA/2024, sancionado pela Lei Municipal nº 1.434/2023, bem como, inclu</w:t>
      </w:r>
      <w:r w:rsidR="00BC1B7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ído</w:t>
      </w:r>
      <w:r w:rsidRPr="00B410F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Pr="00B410F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na LDO/2024, </w:t>
      </w:r>
      <w:r w:rsidRPr="00B410F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aprovada pela Lei nº 1.420/2023 o valor de R$ 210.000,00 (duzentos e dez mil reais), destinado</w:t>
      </w:r>
      <w:r w:rsidR="00BC1B7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</w:t>
      </w:r>
      <w:r w:rsidRPr="00B410F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a aquisição de veículo para atender a Secretaria Municipal de Educação.</w:t>
      </w:r>
    </w:p>
    <w:p w14:paraId="6E43A7C5" w14:textId="77777777" w:rsidR="00B410FB" w:rsidRPr="00B410FB" w:rsidRDefault="00B410FB" w:rsidP="00B41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4881B1E" w14:textId="77777777" w:rsidR="00B410FB" w:rsidRPr="00B410FB" w:rsidRDefault="00B410FB" w:rsidP="004115CC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410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Artigo 2º. </w:t>
      </w:r>
      <w:r w:rsidRPr="00B410F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Crédito Suplementar ora autorizado, atende às prerrogativas do disposto no artigo 43, parágrafo 1º, Inciso I, da Lei Federal nº 4.320/64, e será suplementada na funcional programática a seguir:</w:t>
      </w:r>
    </w:p>
    <w:p w14:paraId="5F477DE3" w14:textId="77777777" w:rsidR="00B410FB" w:rsidRPr="00B410FB" w:rsidRDefault="00B410FB" w:rsidP="00B410F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B410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Secretaria Municipal de Educação e Cultura </w:t>
      </w:r>
    </w:p>
    <w:p w14:paraId="54B560A1" w14:textId="1420318E" w:rsidR="00B410FB" w:rsidRPr="00B410FB" w:rsidRDefault="00B410FB" w:rsidP="00B410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B410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04.001.12.361.0010.1.011.4.4.90.52-00</w:t>
      </w:r>
      <w:r w:rsidRPr="00B410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B410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B410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</w:r>
      <w:r w:rsidRPr="00B410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ab/>
        <w:t>R$ 210.000,00</w:t>
      </w:r>
    </w:p>
    <w:p w14:paraId="4D48E14C" w14:textId="77777777" w:rsidR="00B410FB" w:rsidRPr="00B410FB" w:rsidRDefault="00B410FB" w:rsidP="00B410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410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Meta Financeira:</w:t>
      </w:r>
      <w:r w:rsidRPr="00B410F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R$: 210.000,00</w:t>
      </w:r>
    </w:p>
    <w:p w14:paraId="7FF7EE28" w14:textId="77777777" w:rsidR="00B410FB" w:rsidRPr="00B410FB" w:rsidRDefault="00B410FB" w:rsidP="00B410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410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Meta Física: </w:t>
      </w:r>
      <w:r w:rsidRPr="00B410F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Aquisição de Veículo</w:t>
      </w:r>
    </w:p>
    <w:p w14:paraId="657874A8" w14:textId="77777777" w:rsidR="00B410FB" w:rsidRPr="00B410FB" w:rsidRDefault="00B410FB" w:rsidP="00B410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410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Fonte de Recurso:</w:t>
      </w:r>
      <w:r w:rsidRPr="00B410F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2.500.1001.0000 – Identificação das despesas com manutenção e desenvolvimento do ensino</w:t>
      </w:r>
    </w:p>
    <w:p w14:paraId="5920423F" w14:textId="77777777" w:rsidR="00B410FB" w:rsidRPr="00B410FB" w:rsidRDefault="00B410FB" w:rsidP="00B410F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bookmarkStart w:id="0" w:name="art43§1iii"/>
      <w:bookmarkEnd w:id="0"/>
    </w:p>
    <w:p w14:paraId="459A5655" w14:textId="76CAEF58" w:rsidR="00B410FB" w:rsidRPr="00B410FB" w:rsidRDefault="00B410FB" w:rsidP="00B410F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B410F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Artigo 3º. </w:t>
      </w:r>
      <w:r w:rsidRPr="00B410F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</w:t>
      </w:r>
      <w:r w:rsidR="00BC1B7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</w:t>
      </w:r>
      <w:r w:rsidRPr="00B410F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  <w:r w:rsidR="00BC1B7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Decreto</w:t>
      </w:r>
      <w:r w:rsidRPr="00B410F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entra em vigor na data de sua publicação, revogadas as disposições em contrário.</w:t>
      </w:r>
    </w:p>
    <w:p w14:paraId="4CEEE6DA" w14:textId="77777777" w:rsidR="00B410FB" w:rsidRPr="00B410FB" w:rsidRDefault="00B410FB" w:rsidP="00B410F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41B0939" w14:textId="3C1887D8" w:rsidR="00B410FB" w:rsidRPr="00B410FB" w:rsidRDefault="00B410FB" w:rsidP="00B410FB">
      <w:pPr>
        <w:spacing w:after="0" w:line="360" w:lineRule="auto"/>
        <w:ind w:left="283" w:hanging="29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B410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Gabinete do Prefeito de Apiacás/MT, em 1</w:t>
      </w:r>
      <w:r w:rsidR="00BC1B7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>7</w:t>
      </w:r>
      <w:r w:rsidRPr="00B410F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de abril de 2024.</w:t>
      </w:r>
    </w:p>
    <w:p w14:paraId="1C3D82E3" w14:textId="77777777" w:rsidR="00B410FB" w:rsidRPr="00B410FB" w:rsidRDefault="00B410FB" w:rsidP="00B41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ED2F443" w14:textId="77777777" w:rsidR="00B410FB" w:rsidRPr="00B410FB" w:rsidRDefault="00B410FB" w:rsidP="00B41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7DF19836" w14:textId="77777777" w:rsidR="00B410FB" w:rsidRPr="00B410FB" w:rsidRDefault="00B410FB" w:rsidP="00B41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386942C8" w14:textId="77777777" w:rsidR="00B410FB" w:rsidRPr="00B410FB" w:rsidRDefault="00B410FB" w:rsidP="00B410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B410F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pt-BR"/>
          <w14:ligatures w14:val="none"/>
        </w:rPr>
        <w:t>JULIO CESAR DOS SANTOS</w:t>
      </w:r>
    </w:p>
    <w:p w14:paraId="3933D38A" w14:textId="77777777" w:rsidR="00B410FB" w:rsidRPr="00B410FB" w:rsidRDefault="00B410FB" w:rsidP="00B410FB">
      <w:pPr>
        <w:keepNext/>
        <w:keepLines/>
        <w:spacing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</w:pPr>
      <w:r w:rsidRPr="00B410FB">
        <w:rPr>
          <w:rFonts w:ascii="Times New Roman" w:eastAsiaTheme="majorEastAsia" w:hAnsi="Times New Roman" w:cs="Times New Roman"/>
          <w:b/>
          <w:bCs/>
          <w:color w:val="000000" w:themeColor="text1"/>
          <w:kern w:val="0"/>
          <w:sz w:val="24"/>
          <w:szCs w:val="24"/>
          <w:lang w:eastAsia="pt-BR"/>
          <w14:ligatures w14:val="none"/>
        </w:rPr>
        <w:t>Prefeito Municipal</w:t>
      </w:r>
    </w:p>
    <w:p w14:paraId="144729A8" w14:textId="77777777" w:rsidR="00B410FB" w:rsidRPr="00B410FB" w:rsidRDefault="00B410FB" w:rsidP="00B41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915C151" w14:textId="77777777" w:rsidR="00B410FB" w:rsidRPr="00B410FB" w:rsidRDefault="00B410FB" w:rsidP="00B41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2A5E525" w14:textId="77777777" w:rsidR="00B410FB" w:rsidRPr="00B410FB" w:rsidRDefault="00B410FB" w:rsidP="00B41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51547011" w14:textId="77777777" w:rsidR="00B410FB" w:rsidRPr="00B410FB" w:rsidRDefault="00B410FB" w:rsidP="00B41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sectPr w:rsidR="00B410FB" w:rsidRPr="00B410FB" w:rsidSect="003F51D3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5C457" w14:textId="77777777" w:rsidR="003F51D3" w:rsidRDefault="003F51D3">
      <w:pPr>
        <w:spacing w:after="0" w:line="240" w:lineRule="auto"/>
      </w:pPr>
      <w:r>
        <w:separator/>
      </w:r>
    </w:p>
  </w:endnote>
  <w:endnote w:type="continuationSeparator" w:id="0">
    <w:p w14:paraId="4F5222E1" w14:textId="77777777" w:rsidR="003F51D3" w:rsidRDefault="003F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FC5C48" w14:textId="77777777" w:rsidR="003F51D3" w:rsidRDefault="003F51D3">
      <w:pPr>
        <w:spacing w:after="0" w:line="240" w:lineRule="auto"/>
      </w:pPr>
      <w:r>
        <w:separator/>
      </w:r>
    </w:p>
  </w:footnote>
  <w:footnote w:type="continuationSeparator" w:id="0">
    <w:p w14:paraId="6C6DB970" w14:textId="77777777" w:rsidR="003F51D3" w:rsidRDefault="003F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95A62" w14:textId="77777777" w:rsidR="00FB1D87" w:rsidRDefault="009B496D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531E717" wp14:editId="567B2942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9FD244A" w14:textId="77777777" w:rsidR="00FB1D87" w:rsidRDefault="00FB1D87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1F65F7B0" w14:textId="77777777" w:rsidR="00FB1D87" w:rsidRDefault="00FB1D87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25DBD562" w14:textId="77777777" w:rsidR="00FB1D87" w:rsidRPr="00544056" w:rsidRDefault="009B496D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7D95DE26" w14:textId="77777777" w:rsidR="00FB1D87" w:rsidRDefault="009B496D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797857EE" w14:textId="77777777" w:rsidR="00FB1D87" w:rsidRDefault="009B496D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18D236AE" w14:textId="77777777" w:rsidR="00FB1D87" w:rsidRPr="00AA4112" w:rsidRDefault="00FB1D87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FB"/>
    <w:rsid w:val="002D1F94"/>
    <w:rsid w:val="003F51D3"/>
    <w:rsid w:val="004115CC"/>
    <w:rsid w:val="004576F4"/>
    <w:rsid w:val="0052283F"/>
    <w:rsid w:val="00671B8C"/>
    <w:rsid w:val="009B496D"/>
    <w:rsid w:val="00B410FB"/>
    <w:rsid w:val="00BC1B72"/>
    <w:rsid w:val="00D57E2D"/>
    <w:rsid w:val="00F22090"/>
    <w:rsid w:val="00FB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7B292"/>
  <w15:chartTrackingRefBased/>
  <w15:docId w15:val="{A8A1494B-0B48-4511-9323-156C9F16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410F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B410F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2</cp:revision>
  <dcterms:created xsi:type="dcterms:W3CDTF">2024-04-17T18:49:00Z</dcterms:created>
  <dcterms:modified xsi:type="dcterms:W3CDTF">2024-04-17T18:49:00Z</dcterms:modified>
</cp:coreProperties>
</file>